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437"/>
        <w:gridCol w:w="7363"/>
      </w:tblGrid>
      <w:tr w:rsidR="007D7642" w14:paraId="372D7F4F" w14:textId="77777777" w:rsidTr="001802BB">
        <w:trPr>
          <w:trHeight w:val="450"/>
        </w:trPr>
        <w:tc>
          <w:tcPr>
            <w:tcW w:w="3438" w:type="dxa"/>
            <w:vMerge w:val="restart"/>
            <w:tcBorders>
              <w:top w:val="nil"/>
              <w:bottom w:val="nil"/>
            </w:tcBorders>
          </w:tcPr>
          <w:p w14:paraId="372D7F4D" w14:textId="397F94DB" w:rsidR="007D7642" w:rsidRDefault="00955256" w:rsidP="009F3435">
            <w:r>
              <w:rPr>
                <w:rFonts w:ascii="Century Gothic" w:hAnsi="Century Gothic"/>
                <w:noProof/>
                <w:color w:val="00324D"/>
                <w:sz w:val="16"/>
                <w:szCs w:val="16"/>
              </w:rPr>
              <w:drawing>
                <wp:inline distT="0" distB="0" distL="0" distR="0" wp14:anchorId="001132E1" wp14:editId="0DA62253">
                  <wp:extent cx="2009775" cy="361950"/>
                  <wp:effectExtent l="0" t="0" r="9525"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xt&#10;&#10;Description automatically generated"/>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009775" cy="361950"/>
                          </a:xfrm>
                          <a:prstGeom prst="rect">
                            <a:avLst/>
                          </a:prstGeom>
                          <a:noFill/>
                          <a:ln>
                            <a:noFill/>
                          </a:ln>
                        </pic:spPr>
                      </pic:pic>
                    </a:graphicData>
                  </a:graphic>
                </wp:inline>
              </w:drawing>
            </w:r>
          </w:p>
        </w:tc>
        <w:tc>
          <w:tcPr>
            <w:tcW w:w="7470" w:type="dxa"/>
            <w:tcBorders>
              <w:top w:val="nil"/>
              <w:bottom w:val="single" w:sz="4" w:space="0" w:color="auto"/>
            </w:tcBorders>
            <w:vAlign w:val="center"/>
          </w:tcPr>
          <w:p w14:paraId="372D7F4E" w14:textId="552FB14A" w:rsidR="007D7642" w:rsidRPr="00FA1C55" w:rsidRDefault="00567378" w:rsidP="00310D0A">
            <w:pPr>
              <w:pStyle w:val="Heading1"/>
              <w:outlineLvl w:val="0"/>
              <w:rPr>
                <w:rFonts w:ascii="Trebuchet MS" w:hAnsi="Trebuchet MS"/>
              </w:rPr>
            </w:pPr>
            <w:r>
              <w:rPr>
                <w:rFonts w:ascii="Trebuchet MS" w:hAnsi="Trebuchet MS"/>
              </w:rPr>
              <w:t>Position –</w:t>
            </w:r>
            <w:r w:rsidR="008E47F4">
              <w:rPr>
                <w:rFonts w:ascii="Trebuchet MS" w:hAnsi="Trebuchet MS"/>
              </w:rPr>
              <w:t xml:space="preserve"> </w:t>
            </w:r>
            <w:r w:rsidR="00AB6D66">
              <w:rPr>
                <w:rFonts w:ascii="Trebuchet MS" w:hAnsi="Trebuchet MS"/>
              </w:rPr>
              <w:t>Executive Assistant</w:t>
            </w:r>
            <w:r w:rsidR="00B86F2D">
              <w:rPr>
                <w:rFonts w:ascii="Trebuchet MS" w:hAnsi="Trebuchet MS"/>
              </w:rPr>
              <w:t xml:space="preserve"> </w:t>
            </w:r>
          </w:p>
        </w:tc>
      </w:tr>
      <w:tr w:rsidR="000E3A9A" w14:paraId="372D7F52" w14:textId="77777777" w:rsidTr="001802BB">
        <w:trPr>
          <w:trHeight w:val="350"/>
        </w:trPr>
        <w:tc>
          <w:tcPr>
            <w:tcW w:w="3438" w:type="dxa"/>
            <w:vMerge/>
            <w:tcBorders>
              <w:top w:val="nil"/>
              <w:bottom w:val="nil"/>
            </w:tcBorders>
          </w:tcPr>
          <w:p w14:paraId="372D7F50" w14:textId="77777777" w:rsidR="000E3A9A" w:rsidRDefault="000E3A9A" w:rsidP="009F3435">
            <w:pPr>
              <w:rPr>
                <w:noProof/>
              </w:rPr>
            </w:pPr>
          </w:p>
        </w:tc>
        <w:tc>
          <w:tcPr>
            <w:tcW w:w="7470" w:type="dxa"/>
            <w:tcBorders>
              <w:top w:val="single" w:sz="4" w:space="0" w:color="auto"/>
            </w:tcBorders>
            <w:tcMar>
              <w:left w:w="115" w:type="dxa"/>
              <w:right w:w="0" w:type="dxa"/>
            </w:tcMar>
            <w:vAlign w:val="center"/>
          </w:tcPr>
          <w:p w14:paraId="372D7F51" w14:textId="77777777" w:rsidR="000E3A9A" w:rsidRPr="001802BB" w:rsidRDefault="00567378" w:rsidP="002F57A8">
            <w:pPr>
              <w:rPr>
                <w:rFonts w:cstheme="minorHAnsi"/>
                <w:i/>
              </w:rPr>
            </w:pPr>
            <w:r>
              <w:rPr>
                <w:rFonts w:cstheme="minorHAnsi"/>
                <w:i/>
              </w:rPr>
              <w:t>(full-time, regular employment)</w:t>
            </w:r>
          </w:p>
        </w:tc>
      </w:tr>
    </w:tbl>
    <w:p w14:paraId="372D7F53" w14:textId="77777777" w:rsidR="00493A2C" w:rsidRDefault="00493A2C" w:rsidP="003238D4">
      <w:pPr>
        <w:tabs>
          <w:tab w:val="left" w:pos="990"/>
        </w:tabs>
        <w:spacing w:after="0"/>
        <w:rPr>
          <w:sz w:val="20"/>
          <w:szCs w:val="20"/>
        </w:rPr>
      </w:pPr>
    </w:p>
    <w:p w14:paraId="372D7F54" w14:textId="77777777" w:rsidR="000202F7" w:rsidRPr="00567378" w:rsidRDefault="00567378" w:rsidP="000202F7">
      <w:pPr>
        <w:shd w:val="clear" w:color="auto" w:fill="D9D9D9" w:themeFill="background1" w:themeFillShade="D9"/>
        <w:spacing w:after="0"/>
        <w:rPr>
          <w:b/>
          <w:smallCaps/>
          <w:szCs w:val="24"/>
        </w:rPr>
      </w:pPr>
      <w:r w:rsidRPr="00567378">
        <w:rPr>
          <w:b/>
          <w:smallCaps/>
          <w:szCs w:val="24"/>
        </w:rPr>
        <w:t xml:space="preserve">About AdvisorNet </w:t>
      </w:r>
      <w:r w:rsidR="00B12CE6">
        <w:rPr>
          <w:b/>
          <w:smallCaps/>
          <w:szCs w:val="24"/>
        </w:rPr>
        <w:t>Financial</w:t>
      </w:r>
    </w:p>
    <w:p w14:paraId="372D7F55" w14:textId="77777777" w:rsidR="00567378" w:rsidRDefault="00567378" w:rsidP="00567378">
      <w:pPr>
        <w:tabs>
          <w:tab w:val="left" w:pos="990"/>
        </w:tabs>
        <w:spacing w:after="0"/>
        <w:rPr>
          <w:rFonts w:cs="Arial"/>
          <w:sz w:val="16"/>
          <w:szCs w:val="16"/>
        </w:rPr>
      </w:pPr>
    </w:p>
    <w:p w14:paraId="372D7F56" w14:textId="77777777" w:rsidR="00567378" w:rsidRPr="00A856A9" w:rsidRDefault="00567378" w:rsidP="00567378">
      <w:pPr>
        <w:tabs>
          <w:tab w:val="left" w:pos="990"/>
        </w:tabs>
        <w:spacing w:after="0"/>
        <w:rPr>
          <w:sz w:val="20"/>
          <w:szCs w:val="20"/>
        </w:rPr>
      </w:pPr>
      <w:r w:rsidRPr="00A856A9">
        <w:rPr>
          <w:sz w:val="20"/>
          <w:szCs w:val="20"/>
        </w:rPr>
        <w:t>AdvisorNet Financial has been an innovative leader in the financial services industry for over 50 years. We provide the services and support independent financial advisors rely on to operate their firms efficiently and competitively. Over the years we've developed a vast network which allows us to provide our 300+ independent advisors access to the support serv</w:t>
      </w:r>
      <w:r w:rsidR="00E8319A" w:rsidRPr="00A856A9">
        <w:rPr>
          <w:sz w:val="20"/>
          <w:szCs w:val="20"/>
        </w:rPr>
        <w:t>ices and industry partners that</w:t>
      </w:r>
      <w:r w:rsidRPr="00A856A9">
        <w:rPr>
          <w:sz w:val="20"/>
          <w:szCs w:val="20"/>
        </w:rPr>
        <w:t xml:space="preserve"> </w:t>
      </w:r>
      <w:r w:rsidR="00E8319A" w:rsidRPr="00A856A9">
        <w:rPr>
          <w:sz w:val="20"/>
          <w:szCs w:val="20"/>
        </w:rPr>
        <w:t>advisors in large</w:t>
      </w:r>
      <w:r w:rsidRPr="00A856A9">
        <w:rPr>
          <w:sz w:val="20"/>
          <w:szCs w:val="20"/>
        </w:rPr>
        <w:t xml:space="preserve"> institutions enjoy without having to be part of </w:t>
      </w:r>
      <w:r w:rsidR="00E8319A" w:rsidRPr="00A856A9">
        <w:rPr>
          <w:sz w:val="20"/>
          <w:szCs w:val="20"/>
        </w:rPr>
        <w:t>a large</w:t>
      </w:r>
      <w:r w:rsidRPr="00A856A9">
        <w:rPr>
          <w:sz w:val="20"/>
          <w:szCs w:val="20"/>
        </w:rPr>
        <w:t xml:space="preserve"> institution.  For more information, please visit us at </w:t>
      </w:r>
      <w:hyperlink r:id="rId13" w:history="1">
        <w:r w:rsidR="00B12CE6" w:rsidRPr="00B12CE6">
          <w:rPr>
            <w:rStyle w:val="Hyperlink"/>
            <w:sz w:val="20"/>
            <w:szCs w:val="20"/>
          </w:rPr>
          <w:t>www.advisornet.com</w:t>
        </w:r>
      </w:hyperlink>
      <w:r w:rsidRPr="00A856A9">
        <w:rPr>
          <w:sz w:val="20"/>
          <w:szCs w:val="20"/>
        </w:rPr>
        <w:t>.</w:t>
      </w:r>
    </w:p>
    <w:p w14:paraId="372D7F57" w14:textId="77777777" w:rsidR="00567378" w:rsidRPr="00A856A9" w:rsidRDefault="00567378" w:rsidP="00567378">
      <w:pPr>
        <w:tabs>
          <w:tab w:val="left" w:pos="990"/>
        </w:tabs>
        <w:spacing w:after="0"/>
        <w:rPr>
          <w:sz w:val="20"/>
          <w:szCs w:val="20"/>
        </w:rPr>
      </w:pPr>
    </w:p>
    <w:p w14:paraId="372D7F58" w14:textId="77777777" w:rsidR="009E40FF" w:rsidRPr="00A856A9" w:rsidRDefault="009E40FF" w:rsidP="009E40FF">
      <w:pPr>
        <w:rPr>
          <w:sz w:val="20"/>
          <w:szCs w:val="20"/>
        </w:rPr>
      </w:pPr>
      <w:r w:rsidRPr="00A856A9">
        <w:rPr>
          <w:sz w:val="20"/>
          <w:szCs w:val="20"/>
        </w:rPr>
        <w:t>You will be a great fit if you enjoy working with people and data in a very dynamic, fast-paced environment. Our group requires people to be friendly, outgoing</w:t>
      </w:r>
      <w:r w:rsidR="00544AAD">
        <w:rPr>
          <w:sz w:val="20"/>
          <w:szCs w:val="20"/>
        </w:rPr>
        <w:t>,</w:t>
      </w:r>
      <w:r w:rsidRPr="00A856A9">
        <w:rPr>
          <w:sz w:val="20"/>
          <w:szCs w:val="20"/>
        </w:rPr>
        <w:t xml:space="preserve"> and to</w:t>
      </w:r>
      <w:r w:rsidR="00544AAD">
        <w:rPr>
          <w:sz w:val="20"/>
          <w:szCs w:val="20"/>
        </w:rPr>
        <w:t xml:space="preserve"> thrive in an environment working on and in the business at the same time.  </w:t>
      </w:r>
    </w:p>
    <w:p w14:paraId="372D7F59" w14:textId="77777777" w:rsidR="00567378" w:rsidRPr="00567378" w:rsidRDefault="00567378" w:rsidP="00567378">
      <w:pPr>
        <w:shd w:val="clear" w:color="auto" w:fill="D9D9D9" w:themeFill="background1" w:themeFillShade="D9"/>
        <w:spacing w:after="0"/>
        <w:rPr>
          <w:b/>
          <w:smallCaps/>
          <w:szCs w:val="24"/>
        </w:rPr>
      </w:pPr>
      <w:r w:rsidRPr="00567378">
        <w:rPr>
          <w:b/>
          <w:smallCaps/>
          <w:szCs w:val="24"/>
        </w:rPr>
        <w:t>Responsibilities</w:t>
      </w:r>
    </w:p>
    <w:p w14:paraId="372D7F5A" w14:textId="77777777" w:rsidR="00567378" w:rsidRPr="00567378" w:rsidRDefault="00567378" w:rsidP="00567378">
      <w:pPr>
        <w:spacing w:line="240" w:lineRule="auto"/>
        <w:ind w:firstLine="720"/>
        <w:contextualSpacing/>
        <w:rPr>
          <w:sz w:val="16"/>
          <w:szCs w:val="20"/>
        </w:rPr>
      </w:pPr>
    </w:p>
    <w:p w14:paraId="372D7F5B" w14:textId="77777777" w:rsidR="00567378" w:rsidRPr="00A856A9" w:rsidRDefault="00567378" w:rsidP="00567378">
      <w:pPr>
        <w:spacing w:line="240" w:lineRule="auto"/>
        <w:contextualSpacing/>
        <w:rPr>
          <w:b/>
          <w:i/>
          <w:sz w:val="20"/>
          <w:szCs w:val="20"/>
        </w:rPr>
      </w:pPr>
      <w:r w:rsidRPr="00A856A9">
        <w:rPr>
          <w:b/>
          <w:i/>
          <w:sz w:val="20"/>
          <w:szCs w:val="20"/>
        </w:rPr>
        <w:t>Overview:</w:t>
      </w:r>
    </w:p>
    <w:p w14:paraId="372D7F5C" w14:textId="07AD98BA" w:rsidR="007A4024" w:rsidRDefault="005247B0" w:rsidP="00567378">
      <w:pPr>
        <w:rPr>
          <w:sz w:val="20"/>
          <w:szCs w:val="20"/>
        </w:rPr>
      </w:pPr>
      <w:r>
        <w:rPr>
          <w:sz w:val="20"/>
          <w:szCs w:val="20"/>
        </w:rPr>
        <w:t xml:space="preserve">We are seeking a dynamic, highly </w:t>
      </w:r>
      <w:r w:rsidR="00165E0C">
        <w:rPr>
          <w:sz w:val="20"/>
          <w:szCs w:val="20"/>
        </w:rPr>
        <w:t>motivated,</w:t>
      </w:r>
      <w:r>
        <w:rPr>
          <w:sz w:val="20"/>
          <w:szCs w:val="20"/>
        </w:rPr>
        <w:t xml:space="preserve"> an</w:t>
      </w:r>
      <w:r w:rsidR="00A43BA9">
        <w:rPr>
          <w:sz w:val="20"/>
          <w:szCs w:val="20"/>
        </w:rPr>
        <w:t>d</w:t>
      </w:r>
      <w:r>
        <w:rPr>
          <w:sz w:val="20"/>
          <w:szCs w:val="20"/>
        </w:rPr>
        <w:t xml:space="preserve"> proactive individual to join our team</w:t>
      </w:r>
      <w:r w:rsidR="00310D0A">
        <w:rPr>
          <w:sz w:val="20"/>
          <w:szCs w:val="20"/>
        </w:rPr>
        <w:t xml:space="preserve"> as an </w:t>
      </w:r>
      <w:r w:rsidR="00427110">
        <w:rPr>
          <w:sz w:val="20"/>
          <w:szCs w:val="20"/>
        </w:rPr>
        <w:t>Executive Assistant</w:t>
      </w:r>
      <w:r>
        <w:rPr>
          <w:sz w:val="20"/>
          <w:szCs w:val="20"/>
        </w:rPr>
        <w:t xml:space="preserve">.  </w:t>
      </w:r>
      <w:r w:rsidR="00C420E3">
        <w:rPr>
          <w:sz w:val="20"/>
          <w:szCs w:val="20"/>
        </w:rPr>
        <w:t>This individual</w:t>
      </w:r>
      <w:r w:rsidR="00310D0A">
        <w:rPr>
          <w:sz w:val="20"/>
          <w:szCs w:val="20"/>
        </w:rPr>
        <w:t xml:space="preserve"> will </w:t>
      </w:r>
      <w:r w:rsidR="000279EF">
        <w:rPr>
          <w:sz w:val="20"/>
          <w:szCs w:val="20"/>
        </w:rPr>
        <w:t xml:space="preserve">report to </w:t>
      </w:r>
      <w:r w:rsidR="003573FB">
        <w:rPr>
          <w:sz w:val="20"/>
          <w:szCs w:val="20"/>
        </w:rPr>
        <w:t xml:space="preserve">the </w:t>
      </w:r>
      <w:r w:rsidR="00CF3185">
        <w:rPr>
          <w:sz w:val="20"/>
          <w:szCs w:val="20"/>
        </w:rPr>
        <w:t>Chief Operating Officer</w:t>
      </w:r>
      <w:r w:rsidR="003573FB">
        <w:rPr>
          <w:sz w:val="20"/>
          <w:szCs w:val="20"/>
        </w:rPr>
        <w:t xml:space="preserve"> and </w:t>
      </w:r>
      <w:r w:rsidR="00BF3F29" w:rsidRPr="009E2478">
        <w:rPr>
          <w:sz w:val="20"/>
          <w:szCs w:val="20"/>
        </w:rPr>
        <w:t xml:space="preserve">will </w:t>
      </w:r>
      <w:r w:rsidR="00FF4699">
        <w:rPr>
          <w:sz w:val="20"/>
          <w:szCs w:val="20"/>
        </w:rPr>
        <w:t xml:space="preserve">provide </w:t>
      </w:r>
      <w:r w:rsidR="00BA3989">
        <w:rPr>
          <w:sz w:val="20"/>
          <w:szCs w:val="20"/>
        </w:rPr>
        <w:t xml:space="preserve">support to </w:t>
      </w:r>
      <w:r w:rsidR="00427110">
        <w:rPr>
          <w:sz w:val="20"/>
          <w:szCs w:val="20"/>
        </w:rPr>
        <w:t xml:space="preserve">our </w:t>
      </w:r>
      <w:r w:rsidR="002E0363">
        <w:rPr>
          <w:sz w:val="20"/>
          <w:szCs w:val="20"/>
        </w:rPr>
        <w:t>Chief Operating Officer</w:t>
      </w:r>
      <w:r w:rsidR="00427110">
        <w:rPr>
          <w:sz w:val="20"/>
          <w:szCs w:val="20"/>
        </w:rPr>
        <w:t xml:space="preserve"> and our President</w:t>
      </w:r>
      <w:r w:rsidR="002E0363">
        <w:rPr>
          <w:sz w:val="20"/>
          <w:szCs w:val="20"/>
        </w:rPr>
        <w:t xml:space="preserve"> &amp; CEO</w:t>
      </w:r>
      <w:r w:rsidR="00A27151">
        <w:rPr>
          <w:sz w:val="20"/>
          <w:szCs w:val="20"/>
        </w:rPr>
        <w:t>. He/she</w:t>
      </w:r>
      <w:r w:rsidR="00BF3F29" w:rsidRPr="009E2478">
        <w:rPr>
          <w:sz w:val="20"/>
          <w:szCs w:val="20"/>
        </w:rPr>
        <w:t xml:space="preserve"> will be expected to deliver exceptional customer service and hold true to </w:t>
      </w:r>
      <w:r w:rsidR="00BF3F29">
        <w:rPr>
          <w:sz w:val="20"/>
          <w:szCs w:val="20"/>
        </w:rPr>
        <w:t>our company’s guiding principles</w:t>
      </w:r>
      <w:r w:rsidR="00310D0A">
        <w:rPr>
          <w:sz w:val="20"/>
          <w:szCs w:val="20"/>
        </w:rPr>
        <w:t>.</w:t>
      </w:r>
      <w:r w:rsidR="005B17B7" w:rsidRPr="005B17B7">
        <w:t xml:space="preserve"> </w:t>
      </w:r>
      <w:r w:rsidR="005B17B7" w:rsidRPr="005B17B7">
        <w:rPr>
          <w:sz w:val="20"/>
          <w:szCs w:val="20"/>
        </w:rPr>
        <w:t xml:space="preserve">Candidate must be friendly, </w:t>
      </w:r>
      <w:r w:rsidR="00165E0C">
        <w:rPr>
          <w:sz w:val="20"/>
          <w:szCs w:val="20"/>
        </w:rPr>
        <w:t xml:space="preserve">a strong communicator and </w:t>
      </w:r>
      <w:r w:rsidR="005B17B7" w:rsidRPr="005B17B7">
        <w:rPr>
          <w:sz w:val="20"/>
          <w:szCs w:val="20"/>
        </w:rPr>
        <w:t>team-player, able to multi-task, and work well under pressure</w:t>
      </w:r>
      <w:r w:rsidR="009E2478">
        <w:rPr>
          <w:sz w:val="20"/>
          <w:szCs w:val="20"/>
        </w:rPr>
        <w:t xml:space="preserve">. </w:t>
      </w:r>
    </w:p>
    <w:p w14:paraId="00364DF9" w14:textId="384312A3" w:rsidR="00923C88" w:rsidRDefault="004D5DE4" w:rsidP="00923C88">
      <w:pPr>
        <w:spacing w:line="240" w:lineRule="auto"/>
        <w:contextualSpacing/>
        <w:rPr>
          <w:b/>
          <w:i/>
          <w:sz w:val="20"/>
          <w:szCs w:val="20"/>
        </w:rPr>
      </w:pPr>
      <w:r w:rsidRPr="007E6870">
        <w:rPr>
          <w:b/>
          <w:i/>
          <w:sz w:val="20"/>
          <w:szCs w:val="20"/>
        </w:rPr>
        <w:t>Responsibilities</w:t>
      </w:r>
      <w:r w:rsidR="00567378" w:rsidRPr="007E6870">
        <w:rPr>
          <w:b/>
          <w:i/>
          <w:sz w:val="20"/>
          <w:szCs w:val="20"/>
        </w:rPr>
        <w:t>:</w:t>
      </w:r>
    </w:p>
    <w:p w14:paraId="002EB7E2" w14:textId="77777777" w:rsidR="00AC7FE9" w:rsidRDefault="00AC7FE9" w:rsidP="00923C88">
      <w:pPr>
        <w:spacing w:line="240" w:lineRule="auto"/>
        <w:contextualSpacing/>
        <w:rPr>
          <w:b/>
          <w:i/>
          <w:sz w:val="20"/>
          <w:szCs w:val="20"/>
        </w:rPr>
      </w:pPr>
    </w:p>
    <w:p w14:paraId="7644CD2E" w14:textId="3D382CFC" w:rsidR="00AC7FE9" w:rsidRDefault="00AC7FE9" w:rsidP="00AC7FE9">
      <w:pPr>
        <w:spacing w:after="0"/>
        <w:rPr>
          <w:sz w:val="20"/>
          <w:szCs w:val="20"/>
        </w:rPr>
      </w:pPr>
      <w:r w:rsidRPr="00F35554">
        <w:rPr>
          <w:b/>
          <w:bCs/>
          <w:i/>
          <w:iCs/>
          <w:sz w:val="20"/>
          <w:szCs w:val="20"/>
        </w:rPr>
        <w:t>Executive</w:t>
      </w:r>
      <w:r>
        <w:rPr>
          <w:b/>
          <w:bCs/>
          <w:i/>
          <w:iCs/>
          <w:sz w:val="20"/>
          <w:szCs w:val="20"/>
        </w:rPr>
        <w:t xml:space="preserve"> Assistant</w:t>
      </w:r>
      <w:r w:rsidR="008C69A3">
        <w:rPr>
          <w:b/>
          <w:bCs/>
          <w:i/>
          <w:iCs/>
          <w:sz w:val="20"/>
          <w:szCs w:val="20"/>
        </w:rPr>
        <w:t xml:space="preserve"> to </w:t>
      </w:r>
      <w:r w:rsidR="007F6C47">
        <w:rPr>
          <w:b/>
          <w:bCs/>
          <w:i/>
          <w:iCs/>
          <w:sz w:val="20"/>
          <w:szCs w:val="20"/>
        </w:rPr>
        <w:t>President &amp; CEO, and COO</w:t>
      </w:r>
      <w:r>
        <w:rPr>
          <w:b/>
          <w:bCs/>
          <w:i/>
          <w:iCs/>
          <w:sz w:val="20"/>
          <w:szCs w:val="20"/>
        </w:rPr>
        <w:t xml:space="preserve"> (</w:t>
      </w:r>
      <w:r w:rsidR="002E0363">
        <w:rPr>
          <w:b/>
          <w:bCs/>
          <w:i/>
          <w:iCs/>
          <w:sz w:val="20"/>
          <w:szCs w:val="20"/>
        </w:rPr>
        <w:t>80</w:t>
      </w:r>
      <w:r>
        <w:rPr>
          <w:b/>
          <w:bCs/>
          <w:i/>
          <w:iCs/>
          <w:sz w:val="20"/>
          <w:szCs w:val="20"/>
        </w:rPr>
        <w:t>%)</w:t>
      </w:r>
      <w:r>
        <w:rPr>
          <w:sz w:val="20"/>
          <w:szCs w:val="20"/>
        </w:rPr>
        <w:t xml:space="preserve">: </w:t>
      </w:r>
    </w:p>
    <w:p w14:paraId="2E6DD587" w14:textId="75263C1F" w:rsidR="008C69A3" w:rsidRDefault="008C69A3" w:rsidP="00B82897">
      <w:pPr>
        <w:pStyle w:val="ListParagraph"/>
        <w:numPr>
          <w:ilvl w:val="0"/>
          <w:numId w:val="2"/>
        </w:numPr>
        <w:spacing w:line="240" w:lineRule="auto"/>
        <w:rPr>
          <w:bCs/>
          <w:iCs/>
          <w:sz w:val="20"/>
          <w:szCs w:val="20"/>
        </w:rPr>
      </w:pPr>
      <w:r>
        <w:rPr>
          <w:bCs/>
          <w:iCs/>
          <w:sz w:val="20"/>
          <w:szCs w:val="20"/>
        </w:rPr>
        <w:t xml:space="preserve">Act as point of contact </w:t>
      </w:r>
      <w:r w:rsidR="00A701A8">
        <w:rPr>
          <w:bCs/>
          <w:iCs/>
          <w:sz w:val="20"/>
          <w:szCs w:val="20"/>
        </w:rPr>
        <w:t>for executive calendars among executives, employees, clients, and other external partners.</w:t>
      </w:r>
    </w:p>
    <w:p w14:paraId="36CC5F19" w14:textId="41ABB741" w:rsidR="000D1A0D" w:rsidRPr="000D1A0D" w:rsidRDefault="00B92E32" w:rsidP="000D1A0D">
      <w:pPr>
        <w:pStyle w:val="ListParagraph"/>
        <w:numPr>
          <w:ilvl w:val="0"/>
          <w:numId w:val="2"/>
        </w:numPr>
        <w:spacing w:line="240" w:lineRule="auto"/>
        <w:rPr>
          <w:bCs/>
          <w:iCs/>
          <w:sz w:val="20"/>
          <w:szCs w:val="20"/>
        </w:rPr>
      </w:pPr>
      <w:r>
        <w:rPr>
          <w:bCs/>
          <w:iCs/>
          <w:sz w:val="20"/>
          <w:szCs w:val="20"/>
        </w:rPr>
        <w:t>Manage calendar</w:t>
      </w:r>
      <w:r w:rsidR="00424BE4">
        <w:rPr>
          <w:bCs/>
          <w:iCs/>
          <w:sz w:val="20"/>
          <w:szCs w:val="20"/>
        </w:rPr>
        <w:t>s and set up meetings</w:t>
      </w:r>
      <w:r w:rsidR="001F7C32">
        <w:rPr>
          <w:bCs/>
          <w:iCs/>
          <w:sz w:val="20"/>
          <w:szCs w:val="20"/>
        </w:rPr>
        <w:t xml:space="preserve"> </w:t>
      </w:r>
      <w:r w:rsidR="00424BE4">
        <w:rPr>
          <w:bCs/>
          <w:iCs/>
          <w:sz w:val="20"/>
          <w:szCs w:val="20"/>
        </w:rPr>
        <w:t>for President</w:t>
      </w:r>
      <w:r w:rsidR="001E34E6">
        <w:rPr>
          <w:bCs/>
          <w:iCs/>
          <w:sz w:val="20"/>
          <w:szCs w:val="20"/>
        </w:rPr>
        <w:t xml:space="preserve"> </w:t>
      </w:r>
      <w:r w:rsidR="007F6C47">
        <w:rPr>
          <w:bCs/>
          <w:iCs/>
          <w:sz w:val="20"/>
          <w:szCs w:val="20"/>
        </w:rPr>
        <w:t xml:space="preserve">&amp; CEO, </w:t>
      </w:r>
      <w:r w:rsidR="001E34E6">
        <w:rPr>
          <w:bCs/>
          <w:iCs/>
          <w:sz w:val="20"/>
          <w:szCs w:val="20"/>
        </w:rPr>
        <w:t xml:space="preserve">and </w:t>
      </w:r>
      <w:r w:rsidR="007F6C47">
        <w:rPr>
          <w:bCs/>
          <w:iCs/>
          <w:sz w:val="20"/>
          <w:szCs w:val="20"/>
        </w:rPr>
        <w:t>COO.</w:t>
      </w:r>
      <w:r w:rsidR="000D1A0D">
        <w:rPr>
          <w:bCs/>
          <w:iCs/>
          <w:sz w:val="20"/>
          <w:szCs w:val="20"/>
        </w:rPr>
        <w:t xml:space="preserve"> Order and coordinate food delivery as needed.</w:t>
      </w:r>
    </w:p>
    <w:p w14:paraId="488058BF" w14:textId="6E467682" w:rsidR="00AC7FE9" w:rsidRDefault="00424BE4" w:rsidP="00AC7FE9">
      <w:pPr>
        <w:pStyle w:val="ListParagraph"/>
        <w:numPr>
          <w:ilvl w:val="0"/>
          <w:numId w:val="2"/>
        </w:numPr>
        <w:spacing w:line="240" w:lineRule="auto"/>
        <w:rPr>
          <w:bCs/>
          <w:iCs/>
          <w:sz w:val="20"/>
          <w:szCs w:val="20"/>
        </w:rPr>
      </w:pPr>
      <w:r>
        <w:rPr>
          <w:bCs/>
          <w:iCs/>
          <w:sz w:val="20"/>
          <w:szCs w:val="20"/>
        </w:rPr>
        <w:t>Draft and edit</w:t>
      </w:r>
      <w:r w:rsidR="00BF5E57">
        <w:rPr>
          <w:bCs/>
          <w:iCs/>
          <w:sz w:val="20"/>
          <w:szCs w:val="20"/>
        </w:rPr>
        <w:t xml:space="preserve"> internal and external</w:t>
      </w:r>
      <w:r w:rsidR="00AC7FE9">
        <w:rPr>
          <w:bCs/>
          <w:iCs/>
          <w:sz w:val="20"/>
          <w:szCs w:val="20"/>
        </w:rPr>
        <w:t xml:space="preserve"> communications, such as memos, emails, invoices, </w:t>
      </w:r>
      <w:r w:rsidR="00EC005D">
        <w:rPr>
          <w:bCs/>
          <w:iCs/>
          <w:sz w:val="20"/>
          <w:szCs w:val="20"/>
        </w:rPr>
        <w:t>reports,</w:t>
      </w:r>
      <w:r w:rsidR="00AC7FE9">
        <w:rPr>
          <w:bCs/>
          <w:iCs/>
          <w:sz w:val="20"/>
          <w:szCs w:val="20"/>
        </w:rPr>
        <w:t xml:space="preserve"> and other correspondence</w:t>
      </w:r>
      <w:r w:rsidR="001F7C32">
        <w:rPr>
          <w:bCs/>
          <w:iCs/>
          <w:sz w:val="20"/>
          <w:szCs w:val="20"/>
        </w:rPr>
        <w:t>.</w:t>
      </w:r>
    </w:p>
    <w:p w14:paraId="34694487" w14:textId="6AA40610" w:rsidR="002273CD" w:rsidRPr="002273CD" w:rsidRDefault="002273CD" w:rsidP="002273CD">
      <w:pPr>
        <w:pStyle w:val="ListParagraph"/>
        <w:numPr>
          <w:ilvl w:val="0"/>
          <w:numId w:val="2"/>
        </w:numPr>
        <w:spacing w:line="240" w:lineRule="auto"/>
        <w:rPr>
          <w:bCs/>
          <w:iCs/>
          <w:sz w:val="20"/>
          <w:szCs w:val="20"/>
        </w:rPr>
      </w:pPr>
      <w:r>
        <w:rPr>
          <w:bCs/>
          <w:iCs/>
          <w:sz w:val="20"/>
          <w:szCs w:val="20"/>
        </w:rPr>
        <w:t>Prepare and coordinate presentations</w:t>
      </w:r>
      <w:r w:rsidR="008E12DE">
        <w:rPr>
          <w:bCs/>
          <w:iCs/>
          <w:sz w:val="20"/>
          <w:szCs w:val="20"/>
        </w:rPr>
        <w:t xml:space="preserve"> and/or spreadsheets</w:t>
      </w:r>
      <w:r>
        <w:rPr>
          <w:bCs/>
          <w:iCs/>
          <w:sz w:val="20"/>
          <w:szCs w:val="20"/>
        </w:rPr>
        <w:t xml:space="preserve"> with multiple departments and contributors.</w:t>
      </w:r>
    </w:p>
    <w:p w14:paraId="744A2D3A" w14:textId="77777777" w:rsidR="00AC7FE9" w:rsidRPr="0047775E" w:rsidRDefault="00AC7FE9" w:rsidP="00AC7FE9">
      <w:pPr>
        <w:pStyle w:val="ListParagraph"/>
        <w:numPr>
          <w:ilvl w:val="0"/>
          <w:numId w:val="2"/>
        </w:numPr>
        <w:rPr>
          <w:bCs/>
          <w:iCs/>
          <w:sz w:val="20"/>
          <w:szCs w:val="20"/>
        </w:rPr>
      </w:pPr>
      <w:r w:rsidRPr="00F35554">
        <w:rPr>
          <w:bCs/>
          <w:iCs/>
          <w:sz w:val="20"/>
          <w:szCs w:val="20"/>
        </w:rPr>
        <w:t>Answer, screen, and route phone calls; take messages and schedule appointments as needed.</w:t>
      </w:r>
    </w:p>
    <w:p w14:paraId="5CB5F67D" w14:textId="574E57DF" w:rsidR="00AC7FE9" w:rsidRPr="00E72C27" w:rsidRDefault="00AC7FE9" w:rsidP="00AC7FE9">
      <w:pPr>
        <w:pStyle w:val="ListParagraph"/>
        <w:numPr>
          <w:ilvl w:val="0"/>
          <w:numId w:val="2"/>
        </w:numPr>
        <w:rPr>
          <w:bCs/>
          <w:iCs/>
          <w:sz w:val="20"/>
          <w:szCs w:val="20"/>
        </w:rPr>
      </w:pPr>
      <w:r w:rsidRPr="00E72C27">
        <w:rPr>
          <w:bCs/>
          <w:iCs/>
          <w:sz w:val="20"/>
          <w:szCs w:val="20"/>
        </w:rPr>
        <w:t xml:space="preserve">Provides support to the Board of Directors by distributing minutes and organizing </w:t>
      </w:r>
      <w:r w:rsidR="00E72C27" w:rsidRPr="00E72C27">
        <w:rPr>
          <w:bCs/>
          <w:iCs/>
          <w:sz w:val="20"/>
          <w:szCs w:val="20"/>
        </w:rPr>
        <w:t>actionable items from meetings</w:t>
      </w:r>
      <w:r w:rsidRPr="00E72C27">
        <w:rPr>
          <w:bCs/>
          <w:iCs/>
          <w:sz w:val="20"/>
          <w:szCs w:val="20"/>
        </w:rPr>
        <w:t>.</w:t>
      </w:r>
    </w:p>
    <w:p w14:paraId="4BBE1351" w14:textId="2E9352FC" w:rsidR="00AC7FE9" w:rsidRDefault="00AC7FE9" w:rsidP="00AC7FE9">
      <w:pPr>
        <w:pStyle w:val="ListParagraph"/>
        <w:numPr>
          <w:ilvl w:val="0"/>
          <w:numId w:val="2"/>
        </w:numPr>
        <w:spacing w:line="240" w:lineRule="auto"/>
        <w:rPr>
          <w:bCs/>
          <w:iCs/>
          <w:sz w:val="20"/>
          <w:szCs w:val="20"/>
        </w:rPr>
      </w:pPr>
      <w:r>
        <w:rPr>
          <w:bCs/>
          <w:iCs/>
          <w:sz w:val="20"/>
          <w:szCs w:val="20"/>
        </w:rPr>
        <w:t xml:space="preserve">Taking </w:t>
      </w:r>
      <w:r w:rsidR="00464BBD">
        <w:rPr>
          <w:bCs/>
          <w:iCs/>
          <w:sz w:val="20"/>
          <w:szCs w:val="20"/>
        </w:rPr>
        <w:t xml:space="preserve">and sending out </w:t>
      </w:r>
      <w:r>
        <w:rPr>
          <w:bCs/>
          <w:iCs/>
          <w:sz w:val="20"/>
          <w:szCs w:val="20"/>
        </w:rPr>
        <w:t xml:space="preserve">minutes </w:t>
      </w:r>
      <w:r w:rsidR="00464BBD">
        <w:rPr>
          <w:bCs/>
          <w:iCs/>
          <w:sz w:val="20"/>
          <w:szCs w:val="20"/>
        </w:rPr>
        <w:t xml:space="preserve">for </w:t>
      </w:r>
      <w:r>
        <w:rPr>
          <w:bCs/>
          <w:iCs/>
          <w:sz w:val="20"/>
          <w:szCs w:val="20"/>
        </w:rPr>
        <w:t>meetings</w:t>
      </w:r>
      <w:r w:rsidR="008C7C4B">
        <w:rPr>
          <w:bCs/>
          <w:iCs/>
          <w:sz w:val="20"/>
          <w:szCs w:val="20"/>
        </w:rPr>
        <w:t>.</w:t>
      </w:r>
    </w:p>
    <w:p w14:paraId="59EAB8BA" w14:textId="13E554DE" w:rsidR="001E34E6" w:rsidRDefault="001E34E6" w:rsidP="00AC7FE9">
      <w:pPr>
        <w:pStyle w:val="ListParagraph"/>
        <w:numPr>
          <w:ilvl w:val="0"/>
          <w:numId w:val="2"/>
        </w:numPr>
        <w:spacing w:line="240" w:lineRule="auto"/>
        <w:rPr>
          <w:bCs/>
          <w:iCs/>
          <w:sz w:val="20"/>
          <w:szCs w:val="20"/>
        </w:rPr>
      </w:pPr>
      <w:r>
        <w:rPr>
          <w:bCs/>
          <w:iCs/>
          <w:sz w:val="20"/>
          <w:szCs w:val="20"/>
        </w:rPr>
        <w:t xml:space="preserve">Professionally represent the office of the </w:t>
      </w:r>
      <w:r w:rsidR="0027159D">
        <w:rPr>
          <w:bCs/>
          <w:iCs/>
          <w:sz w:val="20"/>
          <w:szCs w:val="20"/>
        </w:rPr>
        <w:t>President &amp; CEO, and COO.</w:t>
      </w:r>
    </w:p>
    <w:p w14:paraId="5E3EC0F8" w14:textId="5F18EA8B" w:rsidR="008458A6" w:rsidRDefault="008458A6" w:rsidP="00AC7FE9">
      <w:pPr>
        <w:pStyle w:val="ListParagraph"/>
        <w:numPr>
          <w:ilvl w:val="0"/>
          <w:numId w:val="2"/>
        </w:numPr>
        <w:spacing w:line="240" w:lineRule="auto"/>
        <w:rPr>
          <w:bCs/>
          <w:iCs/>
          <w:sz w:val="20"/>
          <w:szCs w:val="20"/>
        </w:rPr>
      </w:pPr>
      <w:r>
        <w:rPr>
          <w:bCs/>
          <w:iCs/>
          <w:sz w:val="20"/>
          <w:szCs w:val="20"/>
        </w:rPr>
        <w:t>Submit and coordinate expense report</w:t>
      </w:r>
      <w:r w:rsidR="008B1DF3">
        <w:rPr>
          <w:bCs/>
          <w:iCs/>
          <w:sz w:val="20"/>
          <w:szCs w:val="20"/>
        </w:rPr>
        <w:t>s</w:t>
      </w:r>
      <w:r w:rsidR="008C7C4B">
        <w:rPr>
          <w:bCs/>
          <w:iCs/>
          <w:sz w:val="20"/>
          <w:szCs w:val="20"/>
        </w:rPr>
        <w:t>.</w:t>
      </w:r>
    </w:p>
    <w:p w14:paraId="489A9E87" w14:textId="12078EAF" w:rsidR="000F090F" w:rsidRPr="000F090F" w:rsidRDefault="000F090F" w:rsidP="000F090F">
      <w:pPr>
        <w:pStyle w:val="ListParagraph"/>
        <w:numPr>
          <w:ilvl w:val="0"/>
          <w:numId w:val="2"/>
        </w:numPr>
        <w:spacing w:line="240" w:lineRule="auto"/>
        <w:rPr>
          <w:bCs/>
          <w:iCs/>
          <w:sz w:val="20"/>
          <w:szCs w:val="20"/>
        </w:rPr>
      </w:pPr>
      <w:r w:rsidRPr="000F090F">
        <w:rPr>
          <w:bCs/>
          <w:iCs/>
          <w:sz w:val="20"/>
          <w:szCs w:val="20"/>
        </w:rPr>
        <w:t xml:space="preserve">Relieves </w:t>
      </w:r>
      <w:r w:rsidR="00054F8F">
        <w:rPr>
          <w:bCs/>
          <w:iCs/>
          <w:sz w:val="20"/>
          <w:szCs w:val="20"/>
        </w:rPr>
        <w:t>executives</w:t>
      </w:r>
      <w:r w:rsidRPr="000F090F">
        <w:rPr>
          <w:bCs/>
          <w:iCs/>
          <w:sz w:val="20"/>
          <w:szCs w:val="20"/>
        </w:rPr>
        <w:t xml:space="preserve"> of routine administrative details, including data compilation and analysis.</w:t>
      </w:r>
    </w:p>
    <w:p w14:paraId="589916D9" w14:textId="040E6C7C" w:rsidR="008B1DF3" w:rsidRDefault="008B1DF3" w:rsidP="00AC7FE9">
      <w:pPr>
        <w:pStyle w:val="ListParagraph"/>
        <w:numPr>
          <w:ilvl w:val="0"/>
          <w:numId w:val="2"/>
        </w:numPr>
        <w:spacing w:line="240" w:lineRule="auto"/>
        <w:rPr>
          <w:bCs/>
          <w:iCs/>
          <w:sz w:val="20"/>
          <w:szCs w:val="20"/>
        </w:rPr>
      </w:pPr>
      <w:r>
        <w:rPr>
          <w:bCs/>
          <w:iCs/>
          <w:sz w:val="20"/>
          <w:szCs w:val="20"/>
        </w:rPr>
        <w:t>Make travel arrangements, as needed.</w:t>
      </w:r>
    </w:p>
    <w:p w14:paraId="07E16C7A" w14:textId="253A1137" w:rsidR="00445CDA" w:rsidRDefault="00445CDA" w:rsidP="00AC7FE9">
      <w:pPr>
        <w:pStyle w:val="ListParagraph"/>
        <w:numPr>
          <w:ilvl w:val="0"/>
          <w:numId w:val="2"/>
        </w:numPr>
        <w:spacing w:line="240" w:lineRule="auto"/>
        <w:rPr>
          <w:bCs/>
          <w:iCs/>
          <w:sz w:val="20"/>
          <w:szCs w:val="20"/>
        </w:rPr>
      </w:pPr>
      <w:r>
        <w:rPr>
          <w:bCs/>
          <w:iCs/>
          <w:sz w:val="20"/>
          <w:szCs w:val="20"/>
        </w:rPr>
        <w:t>Maintain a high level of confidentiality.</w:t>
      </w:r>
    </w:p>
    <w:p w14:paraId="4CD06A10" w14:textId="530DD042" w:rsidR="008324CD" w:rsidRDefault="008324CD" w:rsidP="00AC7FE9">
      <w:pPr>
        <w:pStyle w:val="ListParagraph"/>
        <w:numPr>
          <w:ilvl w:val="0"/>
          <w:numId w:val="2"/>
        </w:numPr>
        <w:spacing w:line="240" w:lineRule="auto"/>
        <w:rPr>
          <w:bCs/>
          <w:iCs/>
          <w:sz w:val="20"/>
          <w:szCs w:val="20"/>
        </w:rPr>
      </w:pPr>
      <w:r>
        <w:rPr>
          <w:bCs/>
          <w:iCs/>
          <w:sz w:val="20"/>
          <w:szCs w:val="20"/>
        </w:rPr>
        <w:t xml:space="preserve">Manage </w:t>
      </w:r>
      <w:r w:rsidR="00BF0973">
        <w:rPr>
          <w:bCs/>
          <w:iCs/>
          <w:sz w:val="20"/>
          <w:szCs w:val="20"/>
        </w:rPr>
        <w:t xml:space="preserve">executive </w:t>
      </w:r>
      <w:r>
        <w:rPr>
          <w:bCs/>
          <w:iCs/>
          <w:sz w:val="20"/>
          <w:szCs w:val="20"/>
        </w:rPr>
        <w:t>social media postings in collaboration</w:t>
      </w:r>
      <w:r w:rsidR="00852DB9">
        <w:rPr>
          <w:bCs/>
          <w:iCs/>
          <w:sz w:val="20"/>
          <w:szCs w:val="20"/>
        </w:rPr>
        <w:t xml:space="preserve"> with Marketing.</w:t>
      </w:r>
    </w:p>
    <w:p w14:paraId="2D44EE20" w14:textId="54EA4F00" w:rsidR="00925B53" w:rsidRDefault="00925B53" w:rsidP="00AC7FE9">
      <w:pPr>
        <w:pStyle w:val="ListParagraph"/>
        <w:numPr>
          <w:ilvl w:val="0"/>
          <w:numId w:val="2"/>
        </w:numPr>
        <w:spacing w:line="240" w:lineRule="auto"/>
        <w:rPr>
          <w:bCs/>
          <w:iCs/>
          <w:sz w:val="20"/>
          <w:szCs w:val="20"/>
        </w:rPr>
      </w:pPr>
      <w:r>
        <w:rPr>
          <w:bCs/>
          <w:iCs/>
          <w:sz w:val="20"/>
          <w:szCs w:val="20"/>
        </w:rPr>
        <w:t xml:space="preserve">Maintain </w:t>
      </w:r>
      <w:r w:rsidR="00BE5ECE">
        <w:rPr>
          <w:bCs/>
          <w:iCs/>
          <w:sz w:val="20"/>
          <w:szCs w:val="20"/>
        </w:rPr>
        <w:t>schedule and adherence to compliance continuing education</w:t>
      </w:r>
      <w:r w:rsidR="00221E24">
        <w:rPr>
          <w:bCs/>
          <w:iCs/>
          <w:sz w:val="20"/>
          <w:szCs w:val="20"/>
        </w:rPr>
        <w:t xml:space="preserve"> for executives.</w:t>
      </w:r>
    </w:p>
    <w:p w14:paraId="48DA7868" w14:textId="0578C20E" w:rsidR="00D1071C" w:rsidRDefault="002E0363" w:rsidP="00923C88">
      <w:pPr>
        <w:spacing w:line="240" w:lineRule="auto"/>
        <w:contextualSpacing/>
        <w:rPr>
          <w:b/>
          <w:i/>
          <w:sz w:val="20"/>
          <w:szCs w:val="20"/>
        </w:rPr>
      </w:pPr>
      <w:r>
        <w:rPr>
          <w:b/>
          <w:i/>
          <w:sz w:val="20"/>
          <w:szCs w:val="20"/>
        </w:rPr>
        <w:t>Facilities Management</w:t>
      </w:r>
      <w:r w:rsidR="00F35554">
        <w:rPr>
          <w:b/>
          <w:i/>
          <w:sz w:val="20"/>
          <w:szCs w:val="20"/>
        </w:rPr>
        <w:t xml:space="preserve"> (2</w:t>
      </w:r>
      <w:r>
        <w:rPr>
          <w:b/>
          <w:i/>
          <w:sz w:val="20"/>
          <w:szCs w:val="20"/>
        </w:rPr>
        <w:t>0</w:t>
      </w:r>
      <w:r w:rsidR="00F35554">
        <w:rPr>
          <w:b/>
          <w:i/>
          <w:sz w:val="20"/>
          <w:szCs w:val="20"/>
        </w:rPr>
        <w:t>%)</w:t>
      </w:r>
      <w:r w:rsidR="00D1071C">
        <w:rPr>
          <w:b/>
          <w:i/>
          <w:sz w:val="20"/>
          <w:szCs w:val="20"/>
        </w:rPr>
        <w:t>:</w:t>
      </w:r>
    </w:p>
    <w:p w14:paraId="3FE99122" w14:textId="41B49D86" w:rsidR="00717387" w:rsidRPr="00A4149E" w:rsidRDefault="00717387" w:rsidP="00A4149E">
      <w:pPr>
        <w:pStyle w:val="ListParagraph"/>
        <w:numPr>
          <w:ilvl w:val="0"/>
          <w:numId w:val="2"/>
        </w:numPr>
        <w:spacing w:line="240" w:lineRule="auto"/>
        <w:rPr>
          <w:bCs/>
          <w:iCs/>
          <w:sz w:val="20"/>
          <w:szCs w:val="20"/>
        </w:rPr>
      </w:pPr>
      <w:r>
        <w:rPr>
          <w:bCs/>
          <w:iCs/>
          <w:sz w:val="20"/>
          <w:szCs w:val="20"/>
        </w:rPr>
        <w:t xml:space="preserve">Lead the </w:t>
      </w:r>
      <w:r w:rsidR="00A4149E">
        <w:rPr>
          <w:bCs/>
          <w:iCs/>
          <w:sz w:val="20"/>
          <w:szCs w:val="20"/>
        </w:rPr>
        <w:t>facilities</w:t>
      </w:r>
      <w:r>
        <w:rPr>
          <w:bCs/>
          <w:iCs/>
          <w:sz w:val="20"/>
          <w:szCs w:val="20"/>
        </w:rPr>
        <w:t xml:space="preserve"> team</w:t>
      </w:r>
      <w:r w:rsidR="00A4149E">
        <w:rPr>
          <w:bCs/>
          <w:iCs/>
          <w:sz w:val="20"/>
          <w:szCs w:val="20"/>
        </w:rPr>
        <w:t xml:space="preserve"> to coordinate </w:t>
      </w:r>
      <w:r w:rsidR="0088037E">
        <w:rPr>
          <w:bCs/>
          <w:iCs/>
          <w:sz w:val="20"/>
          <w:szCs w:val="20"/>
        </w:rPr>
        <w:t>office management and front desk coverage.</w:t>
      </w:r>
    </w:p>
    <w:p w14:paraId="1471DF5A" w14:textId="34A0A024" w:rsidR="00181D9E" w:rsidRDefault="004B04EF" w:rsidP="0023307B">
      <w:pPr>
        <w:pStyle w:val="ListParagraph"/>
        <w:numPr>
          <w:ilvl w:val="0"/>
          <w:numId w:val="2"/>
        </w:numPr>
        <w:spacing w:line="240" w:lineRule="auto"/>
        <w:rPr>
          <w:bCs/>
          <w:iCs/>
          <w:sz w:val="20"/>
          <w:szCs w:val="20"/>
        </w:rPr>
      </w:pPr>
      <w:r>
        <w:rPr>
          <w:bCs/>
          <w:iCs/>
          <w:sz w:val="20"/>
          <w:szCs w:val="20"/>
        </w:rPr>
        <w:t>Identify opportunities for process and office management improvements.</w:t>
      </w:r>
    </w:p>
    <w:p w14:paraId="03EC63E2" w14:textId="7E7C8599" w:rsidR="00181D9E" w:rsidRDefault="004B04EF" w:rsidP="0023307B">
      <w:pPr>
        <w:pStyle w:val="ListParagraph"/>
        <w:numPr>
          <w:ilvl w:val="0"/>
          <w:numId w:val="2"/>
        </w:numPr>
        <w:spacing w:line="240" w:lineRule="auto"/>
        <w:rPr>
          <w:bCs/>
          <w:iCs/>
          <w:sz w:val="20"/>
          <w:szCs w:val="20"/>
        </w:rPr>
      </w:pPr>
      <w:r>
        <w:rPr>
          <w:bCs/>
          <w:iCs/>
          <w:sz w:val="20"/>
          <w:szCs w:val="20"/>
        </w:rPr>
        <w:t>Provide back up and support for day-to-day office needs including</w:t>
      </w:r>
      <w:r w:rsidR="00905730">
        <w:rPr>
          <w:bCs/>
          <w:iCs/>
          <w:sz w:val="20"/>
          <w:szCs w:val="20"/>
        </w:rPr>
        <w:t xml:space="preserve"> answering phones, mail and package delivery,</w:t>
      </w:r>
      <w:r>
        <w:rPr>
          <w:bCs/>
          <w:iCs/>
          <w:sz w:val="20"/>
          <w:szCs w:val="20"/>
        </w:rPr>
        <w:t xml:space="preserve"> office opening and closing procedures.</w:t>
      </w:r>
    </w:p>
    <w:p w14:paraId="6E69844D" w14:textId="201E12FB" w:rsidR="00FE5B28" w:rsidRDefault="00FE5B28" w:rsidP="00AE6BD7">
      <w:pPr>
        <w:pStyle w:val="ListParagraph"/>
        <w:numPr>
          <w:ilvl w:val="0"/>
          <w:numId w:val="2"/>
        </w:numPr>
        <w:spacing w:line="240" w:lineRule="auto"/>
        <w:rPr>
          <w:bCs/>
          <w:iCs/>
          <w:sz w:val="20"/>
          <w:szCs w:val="20"/>
        </w:rPr>
      </w:pPr>
      <w:r w:rsidRPr="00FE5B28">
        <w:rPr>
          <w:bCs/>
          <w:iCs/>
          <w:sz w:val="20"/>
          <w:szCs w:val="20"/>
        </w:rPr>
        <w:t>Maintain a professional workspace and overall office appearance, including but not limited to the reception desk, vendor area and conference rooms.</w:t>
      </w:r>
    </w:p>
    <w:p w14:paraId="6A7BB0ED" w14:textId="57CD729D" w:rsidR="00AE6BD7" w:rsidRPr="00AE6BD7" w:rsidRDefault="00AE6BD7" w:rsidP="00AE6BD7">
      <w:pPr>
        <w:pStyle w:val="ListParagraph"/>
        <w:numPr>
          <w:ilvl w:val="0"/>
          <w:numId w:val="2"/>
        </w:numPr>
        <w:spacing w:line="240" w:lineRule="auto"/>
        <w:rPr>
          <w:bCs/>
          <w:iCs/>
          <w:sz w:val="20"/>
          <w:szCs w:val="20"/>
        </w:rPr>
      </w:pPr>
      <w:r>
        <w:rPr>
          <w:bCs/>
          <w:iCs/>
          <w:sz w:val="20"/>
          <w:szCs w:val="20"/>
        </w:rPr>
        <w:t>Support the management team by managing office layout planning.</w:t>
      </w:r>
    </w:p>
    <w:p w14:paraId="6E4E6687" w14:textId="15956A5C" w:rsidR="00C86776" w:rsidRPr="00F35554" w:rsidRDefault="00C86776" w:rsidP="00F35554">
      <w:pPr>
        <w:pStyle w:val="ListParagraph"/>
        <w:numPr>
          <w:ilvl w:val="0"/>
          <w:numId w:val="2"/>
        </w:numPr>
        <w:spacing w:line="240" w:lineRule="auto"/>
        <w:rPr>
          <w:bCs/>
          <w:iCs/>
          <w:sz w:val="20"/>
          <w:szCs w:val="20"/>
        </w:rPr>
      </w:pPr>
      <w:r w:rsidRPr="00F35554">
        <w:rPr>
          <w:sz w:val="20"/>
          <w:szCs w:val="20"/>
        </w:rPr>
        <w:t>Perform administrative and support tasks as assigned.</w:t>
      </w:r>
    </w:p>
    <w:p w14:paraId="372D7F67" w14:textId="77777777" w:rsidR="00567378" w:rsidRPr="005247B0" w:rsidRDefault="00567378" w:rsidP="00567378">
      <w:pPr>
        <w:shd w:val="clear" w:color="auto" w:fill="D9D9D9" w:themeFill="background1" w:themeFillShade="D9"/>
        <w:spacing w:after="0"/>
        <w:rPr>
          <w:b/>
          <w:smallCaps/>
        </w:rPr>
      </w:pPr>
      <w:r w:rsidRPr="005247B0">
        <w:rPr>
          <w:b/>
          <w:smallCaps/>
        </w:rPr>
        <w:t>Qualifications</w:t>
      </w:r>
    </w:p>
    <w:p w14:paraId="372D7F68" w14:textId="77777777" w:rsidR="00567378" w:rsidRPr="005247B0" w:rsidRDefault="00567378" w:rsidP="00567378">
      <w:pPr>
        <w:spacing w:line="240" w:lineRule="auto"/>
        <w:contextualSpacing/>
        <w:rPr>
          <w:sz w:val="16"/>
          <w:szCs w:val="16"/>
          <w:highlight w:val="yellow"/>
        </w:rPr>
      </w:pPr>
    </w:p>
    <w:p w14:paraId="372D7F69" w14:textId="77777777" w:rsidR="007A4024" w:rsidRPr="009F1591" w:rsidRDefault="008E47F4" w:rsidP="00B02DF3">
      <w:pPr>
        <w:spacing w:line="240" w:lineRule="auto"/>
        <w:contextualSpacing/>
        <w:rPr>
          <w:b/>
          <w:i/>
          <w:sz w:val="20"/>
          <w:szCs w:val="20"/>
        </w:rPr>
      </w:pPr>
      <w:r w:rsidRPr="009F1591">
        <w:rPr>
          <w:b/>
          <w:i/>
          <w:sz w:val="20"/>
          <w:szCs w:val="20"/>
        </w:rPr>
        <w:t>Requirements</w:t>
      </w:r>
    </w:p>
    <w:p w14:paraId="1F26E807" w14:textId="436F0FF4" w:rsidR="00CB79B2" w:rsidRDefault="00CB79B2" w:rsidP="00C266C6">
      <w:pPr>
        <w:numPr>
          <w:ilvl w:val="0"/>
          <w:numId w:val="1"/>
        </w:numPr>
        <w:spacing w:after="0"/>
        <w:rPr>
          <w:sz w:val="20"/>
          <w:szCs w:val="20"/>
        </w:rPr>
      </w:pPr>
      <w:r>
        <w:rPr>
          <w:sz w:val="20"/>
          <w:szCs w:val="20"/>
        </w:rPr>
        <w:t>5+ years as an Executive Assistant.</w:t>
      </w:r>
    </w:p>
    <w:p w14:paraId="372D7F6B" w14:textId="01DD2047" w:rsidR="009E23D5" w:rsidRDefault="00D35D6B" w:rsidP="00C266C6">
      <w:pPr>
        <w:numPr>
          <w:ilvl w:val="0"/>
          <w:numId w:val="1"/>
        </w:numPr>
        <w:spacing w:after="0"/>
        <w:rPr>
          <w:sz w:val="20"/>
          <w:szCs w:val="20"/>
        </w:rPr>
      </w:pPr>
      <w:r>
        <w:rPr>
          <w:sz w:val="20"/>
          <w:szCs w:val="20"/>
        </w:rPr>
        <w:t>Associate</w:t>
      </w:r>
      <w:r w:rsidR="009E23D5">
        <w:rPr>
          <w:sz w:val="20"/>
          <w:szCs w:val="20"/>
        </w:rPr>
        <w:t xml:space="preserve"> degree</w:t>
      </w:r>
      <w:r w:rsidR="00756B42">
        <w:rPr>
          <w:sz w:val="20"/>
          <w:szCs w:val="20"/>
        </w:rPr>
        <w:t xml:space="preserve"> or equivalent experience</w:t>
      </w:r>
      <w:r w:rsidR="009E23D5">
        <w:rPr>
          <w:sz w:val="20"/>
          <w:szCs w:val="20"/>
        </w:rPr>
        <w:t>.</w:t>
      </w:r>
    </w:p>
    <w:p w14:paraId="6A93C263" w14:textId="76FAAC21" w:rsidR="008B1DF3" w:rsidRDefault="008B1DF3" w:rsidP="00C266C6">
      <w:pPr>
        <w:numPr>
          <w:ilvl w:val="0"/>
          <w:numId w:val="1"/>
        </w:numPr>
        <w:spacing w:after="0"/>
        <w:rPr>
          <w:sz w:val="20"/>
          <w:szCs w:val="20"/>
        </w:rPr>
      </w:pPr>
      <w:r>
        <w:rPr>
          <w:sz w:val="20"/>
          <w:szCs w:val="20"/>
        </w:rPr>
        <w:t>Financial services industry experience, preferred.</w:t>
      </w:r>
    </w:p>
    <w:p w14:paraId="372D7F6D" w14:textId="5CA1C7D1" w:rsidR="009E23D5" w:rsidRDefault="002E711F" w:rsidP="009E23D5">
      <w:pPr>
        <w:numPr>
          <w:ilvl w:val="0"/>
          <w:numId w:val="1"/>
        </w:numPr>
        <w:spacing w:after="0"/>
        <w:rPr>
          <w:sz w:val="20"/>
          <w:szCs w:val="20"/>
        </w:rPr>
      </w:pPr>
      <w:r>
        <w:rPr>
          <w:sz w:val="20"/>
          <w:szCs w:val="20"/>
        </w:rPr>
        <w:lastRenderedPageBreak/>
        <w:t>Advance skilled</w:t>
      </w:r>
      <w:r w:rsidR="009E23D5">
        <w:rPr>
          <w:sz w:val="20"/>
          <w:szCs w:val="20"/>
        </w:rPr>
        <w:t xml:space="preserve"> in Microsoft Office</w:t>
      </w:r>
    </w:p>
    <w:p w14:paraId="372D7F6E" w14:textId="77777777" w:rsidR="009F1591" w:rsidRPr="009F1591" w:rsidRDefault="00A43BA9" w:rsidP="00C266C6">
      <w:pPr>
        <w:numPr>
          <w:ilvl w:val="0"/>
          <w:numId w:val="1"/>
        </w:numPr>
        <w:spacing w:after="0"/>
        <w:rPr>
          <w:sz w:val="20"/>
          <w:szCs w:val="20"/>
        </w:rPr>
      </w:pPr>
      <w:r w:rsidRPr="009F1591">
        <w:rPr>
          <w:sz w:val="20"/>
          <w:szCs w:val="20"/>
        </w:rPr>
        <w:t>Excellent writer and strong communicator with high attention to detail and organizational skills</w:t>
      </w:r>
      <w:r w:rsidR="007E6870">
        <w:rPr>
          <w:sz w:val="20"/>
          <w:szCs w:val="20"/>
        </w:rPr>
        <w:t>.</w:t>
      </w:r>
    </w:p>
    <w:p w14:paraId="372D7F6F" w14:textId="77777777" w:rsidR="009F1591" w:rsidRDefault="009F1591" w:rsidP="00C266C6">
      <w:pPr>
        <w:numPr>
          <w:ilvl w:val="0"/>
          <w:numId w:val="1"/>
        </w:numPr>
        <w:spacing w:after="0"/>
        <w:rPr>
          <w:sz w:val="20"/>
          <w:szCs w:val="20"/>
        </w:rPr>
      </w:pPr>
      <w:r>
        <w:rPr>
          <w:sz w:val="20"/>
          <w:szCs w:val="20"/>
        </w:rPr>
        <w:t>Motivated, goal orientated and persistent</w:t>
      </w:r>
      <w:r w:rsidR="007E6870">
        <w:rPr>
          <w:sz w:val="20"/>
          <w:szCs w:val="20"/>
        </w:rPr>
        <w:t>.</w:t>
      </w:r>
    </w:p>
    <w:p w14:paraId="372D7F70" w14:textId="723114E8" w:rsidR="009F1591" w:rsidRDefault="009F1591" w:rsidP="00C266C6">
      <w:pPr>
        <w:numPr>
          <w:ilvl w:val="0"/>
          <w:numId w:val="1"/>
        </w:numPr>
        <w:spacing w:after="0"/>
        <w:rPr>
          <w:sz w:val="20"/>
          <w:szCs w:val="20"/>
        </w:rPr>
      </w:pPr>
      <w:r>
        <w:rPr>
          <w:sz w:val="20"/>
          <w:szCs w:val="20"/>
        </w:rPr>
        <w:t>Critical thinking &amp; problem</w:t>
      </w:r>
      <w:r w:rsidR="00387A1C">
        <w:rPr>
          <w:sz w:val="20"/>
          <w:szCs w:val="20"/>
        </w:rPr>
        <w:t>-</w:t>
      </w:r>
      <w:r>
        <w:rPr>
          <w:sz w:val="20"/>
          <w:szCs w:val="20"/>
        </w:rPr>
        <w:t>solving skill set</w:t>
      </w:r>
      <w:r w:rsidR="007E6870">
        <w:rPr>
          <w:sz w:val="20"/>
          <w:szCs w:val="20"/>
        </w:rPr>
        <w:t>.</w:t>
      </w:r>
    </w:p>
    <w:p w14:paraId="372D7F71" w14:textId="13AC129E" w:rsidR="009F1591" w:rsidRDefault="009F1591" w:rsidP="00C266C6">
      <w:pPr>
        <w:numPr>
          <w:ilvl w:val="0"/>
          <w:numId w:val="1"/>
        </w:numPr>
        <w:spacing w:after="0"/>
        <w:rPr>
          <w:sz w:val="20"/>
          <w:szCs w:val="20"/>
        </w:rPr>
      </w:pPr>
      <w:r>
        <w:rPr>
          <w:sz w:val="20"/>
          <w:szCs w:val="20"/>
        </w:rPr>
        <w:t xml:space="preserve">Self-starter and ability to work within a team </w:t>
      </w:r>
      <w:r w:rsidR="007E6870">
        <w:rPr>
          <w:sz w:val="20"/>
          <w:szCs w:val="20"/>
        </w:rPr>
        <w:t>with minimal supervision.</w:t>
      </w:r>
    </w:p>
    <w:p w14:paraId="4B52EDB9" w14:textId="417F0880" w:rsidR="00433D28" w:rsidRDefault="00433D28" w:rsidP="00C266C6">
      <w:pPr>
        <w:numPr>
          <w:ilvl w:val="0"/>
          <w:numId w:val="1"/>
        </w:numPr>
        <w:spacing w:after="0"/>
        <w:rPr>
          <w:sz w:val="20"/>
          <w:szCs w:val="20"/>
        </w:rPr>
      </w:pPr>
      <w:r>
        <w:rPr>
          <w:sz w:val="20"/>
          <w:szCs w:val="20"/>
        </w:rPr>
        <w:t>Multi-tasking and time-management skills, with the ability to prioritize tasks</w:t>
      </w:r>
    </w:p>
    <w:p w14:paraId="372D7F72" w14:textId="5045DF32" w:rsidR="00185CD8" w:rsidRDefault="00BD661D" w:rsidP="00CA0CBE">
      <w:pPr>
        <w:pStyle w:val="ListParagraph"/>
        <w:numPr>
          <w:ilvl w:val="0"/>
          <w:numId w:val="1"/>
        </w:numPr>
        <w:rPr>
          <w:sz w:val="20"/>
          <w:szCs w:val="20"/>
        </w:rPr>
      </w:pPr>
      <w:r w:rsidRPr="00BD661D">
        <w:rPr>
          <w:sz w:val="20"/>
          <w:szCs w:val="20"/>
        </w:rPr>
        <w:t xml:space="preserve">Ability to handle pressure and demanding situations with resourcefulness, </w:t>
      </w:r>
      <w:proofErr w:type="gramStart"/>
      <w:r w:rsidRPr="00BD661D">
        <w:rPr>
          <w:sz w:val="20"/>
          <w:szCs w:val="20"/>
        </w:rPr>
        <w:t>tact</w:t>
      </w:r>
      <w:proofErr w:type="gramEnd"/>
      <w:r w:rsidRPr="00BD661D">
        <w:rPr>
          <w:sz w:val="20"/>
          <w:szCs w:val="20"/>
        </w:rPr>
        <w:t xml:space="preserve"> and confidence.</w:t>
      </w:r>
    </w:p>
    <w:p w14:paraId="239061D3" w14:textId="30BBD83D" w:rsidR="00756B42" w:rsidRDefault="00756B42" w:rsidP="00CA0CBE">
      <w:pPr>
        <w:pStyle w:val="ListParagraph"/>
        <w:numPr>
          <w:ilvl w:val="0"/>
          <w:numId w:val="1"/>
        </w:numPr>
        <w:rPr>
          <w:sz w:val="20"/>
          <w:szCs w:val="20"/>
        </w:rPr>
      </w:pPr>
      <w:r>
        <w:rPr>
          <w:sz w:val="20"/>
          <w:szCs w:val="20"/>
        </w:rPr>
        <w:t>Must be able to lift 10+ pounds</w:t>
      </w:r>
    </w:p>
    <w:p w14:paraId="316362D2" w14:textId="0EF61E02" w:rsidR="00F74AA7" w:rsidRPr="00F74AA7" w:rsidRDefault="00F74AA7" w:rsidP="00F74AA7">
      <w:pPr>
        <w:rPr>
          <w:sz w:val="20"/>
          <w:szCs w:val="20"/>
        </w:rPr>
      </w:pPr>
    </w:p>
    <w:sectPr w:rsidR="00F74AA7" w:rsidRPr="00F74AA7" w:rsidSect="0080523C">
      <w:pgSz w:w="12240" w:h="15840"/>
      <w:pgMar w:top="360" w:right="720" w:bottom="36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853AE" w14:textId="77777777" w:rsidR="006D4804" w:rsidRDefault="006D4804" w:rsidP="00645E29">
      <w:pPr>
        <w:spacing w:after="0" w:line="240" w:lineRule="auto"/>
      </w:pPr>
      <w:r>
        <w:separator/>
      </w:r>
    </w:p>
  </w:endnote>
  <w:endnote w:type="continuationSeparator" w:id="0">
    <w:p w14:paraId="673AC61F" w14:textId="77777777" w:rsidR="006D4804" w:rsidRDefault="006D4804" w:rsidP="00645E29">
      <w:pPr>
        <w:spacing w:after="0" w:line="240" w:lineRule="auto"/>
      </w:pPr>
      <w:r>
        <w:continuationSeparator/>
      </w:r>
    </w:p>
  </w:endnote>
  <w:endnote w:type="continuationNotice" w:id="1">
    <w:p w14:paraId="3798CD97" w14:textId="77777777" w:rsidR="006D4804" w:rsidRDefault="006D48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FC4C2" w14:textId="77777777" w:rsidR="006D4804" w:rsidRDefault="006D4804" w:rsidP="00645E29">
      <w:pPr>
        <w:spacing w:after="0" w:line="240" w:lineRule="auto"/>
      </w:pPr>
      <w:r>
        <w:separator/>
      </w:r>
    </w:p>
  </w:footnote>
  <w:footnote w:type="continuationSeparator" w:id="0">
    <w:p w14:paraId="396D4967" w14:textId="77777777" w:rsidR="006D4804" w:rsidRDefault="006D4804" w:rsidP="00645E29">
      <w:pPr>
        <w:spacing w:after="0" w:line="240" w:lineRule="auto"/>
      </w:pPr>
      <w:r>
        <w:continuationSeparator/>
      </w:r>
    </w:p>
  </w:footnote>
  <w:footnote w:type="continuationNotice" w:id="1">
    <w:p w14:paraId="630EF559" w14:textId="77777777" w:rsidR="006D4804" w:rsidRDefault="006D480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20441"/>
    <w:multiLevelType w:val="multilevel"/>
    <w:tmpl w:val="A18C23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921D27"/>
    <w:multiLevelType w:val="multilevel"/>
    <w:tmpl w:val="0A688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D41BD4"/>
    <w:multiLevelType w:val="hybridMultilevel"/>
    <w:tmpl w:val="ADF03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8496916">
    <w:abstractNumId w:val="0"/>
  </w:num>
  <w:num w:numId="2" w16cid:durableId="2009207880">
    <w:abstractNumId w:val="2"/>
  </w:num>
  <w:num w:numId="3" w16cid:durableId="200823230">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A9A"/>
    <w:rsid w:val="00016C7B"/>
    <w:rsid w:val="0001761E"/>
    <w:rsid w:val="0002017F"/>
    <w:rsid w:val="000202F7"/>
    <w:rsid w:val="00021971"/>
    <w:rsid w:val="0002231F"/>
    <w:rsid w:val="00024DEC"/>
    <w:rsid w:val="000279EF"/>
    <w:rsid w:val="00032FA0"/>
    <w:rsid w:val="0003473C"/>
    <w:rsid w:val="00037A37"/>
    <w:rsid w:val="000407D1"/>
    <w:rsid w:val="00042CA3"/>
    <w:rsid w:val="000464DD"/>
    <w:rsid w:val="00054F8F"/>
    <w:rsid w:val="0008390E"/>
    <w:rsid w:val="000856C3"/>
    <w:rsid w:val="00085E2E"/>
    <w:rsid w:val="0009705B"/>
    <w:rsid w:val="000A08B9"/>
    <w:rsid w:val="000A2311"/>
    <w:rsid w:val="000B1DE2"/>
    <w:rsid w:val="000B20B8"/>
    <w:rsid w:val="000D124A"/>
    <w:rsid w:val="000D1A0D"/>
    <w:rsid w:val="000D371D"/>
    <w:rsid w:val="000D7629"/>
    <w:rsid w:val="000E0EEF"/>
    <w:rsid w:val="000E3334"/>
    <w:rsid w:val="000E3A9A"/>
    <w:rsid w:val="000E47F8"/>
    <w:rsid w:val="000F045A"/>
    <w:rsid w:val="000F090F"/>
    <w:rsid w:val="000F4FA1"/>
    <w:rsid w:val="0010497C"/>
    <w:rsid w:val="00106030"/>
    <w:rsid w:val="001078CC"/>
    <w:rsid w:val="0011773B"/>
    <w:rsid w:val="00132A7D"/>
    <w:rsid w:val="00133EDE"/>
    <w:rsid w:val="00146908"/>
    <w:rsid w:val="001550A9"/>
    <w:rsid w:val="0015586A"/>
    <w:rsid w:val="00165E0C"/>
    <w:rsid w:val="00171195"/>
    <w:rsid w:val="00171F9F"/>
    <w:rsid w:val="001802BB"/>
    <w:rsid w:val="00181D9E"/>
    <w:rsid w:val="00185CD8"/>
    <w:rsid w:val="00185EC7"/>
    <w:rsid w:val="00190B1F"/>
    <w:rsid w:val="001938F7"/>
    <w:rsid w:val="001A1090"/>
    <w:rsid w:val="001A7EC5"/>
    <w:rsid w:val="001B620A"/>
    <w:rsid w:val="001C4CC5"/>
    <w:rsid w:val="001C6227"/>
    <w:rsid w:val="001D0C94"/>
    <w:rsid w:val="001E0249"/>
    <w:rsid w:val="001E34E6"/>
    <w:rsid w:val="001E4C1A"/>
    <w:rsid w:val="001F21AF"/>
    <w:rsid w:val="001F7C32"/>
    <w:rsid w:val="00206844"/>
    <w:rsid w:val="002136BC"/>
    <w:rsid w:val="00221E24"/>
    <w:rsid w:val="00223667"/>
    <w:rsid w:val="00224A5C"/>
    <w:rsid w:val="002273CD"/>
    <w:rsid w:val="0023307B"/>
    <w:rsid w:val="00255365"/>
    <w:rsid w:val="0027159D"/>
    <w:rsid w:val="002726A6"/>
    <w:rsid w:val="00273947"/>
    <w:rsid w:val="00275280"/>
    <w:rsid w:val="002759FF"/>
    <w:rsid w:val="00281102"/>
    <w:rsid w:val="002916D0"/>
    <w:rsid w:val="00291DE6"/>
    <w:rsid w:val="002A21F9"/>
    <w:rsid w:val="002A7688"/>
    <w:rsid w:val="002B4EE3"/>
    <w:rsid w:val="002E0363"/>
    <w:rsid w:val="002E22B9"/>
    <w:rsid w:val="002E2B99"/>
    <w:rsid w:val="002E6409"/>
    <w:rsid w:val="002E711F"/>
    <w:rsid w:val="002F162E"/>
    <w:rsid w:val="002F2E5D"/>
    <w:rsid w:val="002F57A8"/>
    <w:rsid w:val="00306EFA"/>
    <w:rsid w:val="00307970"/>
    <w:rsid w:val="00310D0A"/>
    <w:rsid w:val="0031224D"/>
    <w:rsid w:val="00317450"/>
    <w:rsid w:val="00320979"/>
    <w:rsid w:val="00320DBB"/>
    <w:rsid w:val="00323384"/>
    <w:rsid w:val="003238D4"/>
    <w:rsid w:val="00327773"/>
    <w:rsid w:val="00333CE0"/>
    <w:rsid w:val="003548E9"/>
    <w:rsid w:val="0035712A"/>
    <w:rsid w:val="003573FB"/>
    <w:rsid w:val="003653BD"/>
    <w:rsid w:val="00387A1C"/>
    <w:rsid w:val="003910B4"/>
    <w:rsid w:val="00392E9F"/>
    <w:rsid w:val="0039423E"/>
    <w:rsid w:val="003A4ACE"/>
    <w:rsid w:val="003B08E0"/>
    <w:rsid w:val="003B4AAC"/>
    <w:rsid w:val="003C4252"/>
    <w:rsid w:val="003D1BBB"/>
    <w:rsid w:val="003D6708"/>
    <w:rsid w:val="003D6A56"/>
    <w:rsid w:val="003E434C"/>
    <w:rsid w:val="003E7BB4"/>
    <w:rsid w:val="003F0088"/>
    <w:rsid w:val="00403744"/>
    <w:rsid w:val="00404AFA"/>
    <w:rsid w:val="00407543"/>
    <w:rsid w:val="004078C1"/>
    <w:rsid w:val="0041082C"/>
    <w:rsid w:val="00413D9A"/>
    <w:rsid w:val="00415EE7"/>
    <w:rsid w:val="00421B7A"/>
    <w:rsid w:val="00424BE4"/>
    <w:rsid w:val="004264C0"/>
    <w:rsid w:val="00427110"/>
    <w:rsid w:val="0042720A"/>
    <w:rsid w:val="00433D28"/>
    <w:rsid w:val="00445CDA"/>
    <w:rsid w:val="00445ED0"/>
    <w:rsid w:val="004543E6"/>
    <w:rsid w:val="00464BBD"/>
    <w:rsid w:val="004658D4"/>
    <w:rsid w:val="00473167"/>
    <w:rsid w:val="0047584C"/>
    <w:rsid w:val="0047775E"/>
    <w:rsid w:val="00492027"/>
    <w:rsid w:val="00493A2C"/>
    <w:rsid w:val="004B04EF"/>
    <w:rsid w:val="004B720D"/>
    <w:rsid w:val="004D347E"/>
    <w:rsid w:val="004D5162"/>
    <w:rsid w:val="004D5DE4"/>
    <w:rsid w:val="004F4A2D"/>
    <w:rsid w:val="004F7F81"/>
    <w:rsid w:val="00501407"/>
    <w:rsid w:val="00514C64"/>
    <w:rsid w:val="005222C9"/>
    <w:rsid w:val="005247B0"/>
    <w:rsid w:val="00540068"/>
    <w:rsid w:val="005439E4"/>
    <w:rsid w:val="00544AAD"/>
    <w:rsid w:val="00551AD3"/>
    <w:rsid w:val="00552BE6"/>
    <w:rsid w:val="00554450"/>
    <w:rsid w:val="0056149E"/>
    <w:rsid w:val="00566A52"/>
    <w:rsid w:val="00567378"/>
    <w:rsid w:val="00592720"/>
    <w:rsid w:val="005B17B7"/>
    <w:rsid w:val="005B7312"/>
    <w:rsid w:val="005C0355"/>
    <w:rsid w:val="005C74BE"/>
    <w:rsid w:val="005D586A"/>
    <w:rsid w:val="005F7EE8"/>
    <w:rsid w:val="00604127"/>
    <w:rsid w:val="0061022B"/>
    <w:rsid w:val="00611FFC"/>
    <w:rsid w:val="00632858"/>
    <w:rsid w:val="00642C97"/>
    <w:rsid w:val="00645E29"/>
    <w:rsid w:val="00651197"/>
    <w:rsid w:val="006637DF"/>
    <w:rsid w:val="00666246"/>
    <w:rsid w:val="00667DB0"/>
    <w:rsid w:val="00671265"/>
    <w:rsid w:val="006A0A8C"/>
    <w:rsid w:val="006A2298"/>
    <w:rsid w:val="006A4AD2"/>
    <w:rsid w:val="006C4831"/>
    <w:rsid w:val="006D4804"/>
    <w:rsid w:val="006F1893"/>
    <w:rsid w:val="006F5CA9"/>
    <w:rsid w:val="0070180C"/>
    <w:rsid w:val="007119B3"/>
    <w:rsid w:val="00711CDD"/>
    <w:rsid w:val="00717387"/>
    <w:rsid w:val="007362EF"/>
    <w:rsid w:val="00740331"/>
    <w:rsid w:val="007504A1"/>
    <w:rsid w:val="00756B42"/>
    <w:rsid w:val="00756DF4"/>
    <w:rsid w:val="00762773"/>
    <w:rsid w:val="00762836"/>
    <w:rsid w:val="00766E51"/>
    <w:rsid w:val="0077109D"/>
    <w:rsid w:val="007945B9"/>
    <w:rsid w:val="00794E96"/>
    <w:rsid w:val="007A0785"/>
    <w:rsid w:val="007A2C99"/>
    <w:rsid w:val="007A3935"/>
    <w:rsid w:val="007A4024"/>
    <w:rsid w:val="007B0EDC"/>
    <w:rsid w:val="007B120F"/>
    <w:rsid w:val="007B35AA"/>
    <w:rsid w:val="007D7642"/>
    <w:rsid w:val="007D77D1"/>
    <w:rsid w:val="007E500C"/>
    <w:rsid w:val="007E6870"/>
    <w:rsid w:val="007F210F"/>
    <w:rsid w:val="007F408E"/>
    <w:rsid w:val="007F6C47"/>
    <w:rsid w:val="00804560"/>
    <w:rsid w:val="0080457E"/>
    <w:rsid w:val="0080523C"/>
    <w:rsid w:val="00815FB9"/>
    <w:rsid w:val="008324CD"/>
    <w:rsid w:val="00840B75"/>
    <w:rsid w:val="00840EC2"/>
    <w:rsid w:val="008458A6"/>
    <w:rsid w:val="00851E34"/>
    <w:rsid w:val="00852DB9"/>
    <w:rsid w:val="00854DAA"/>
    <w:rsid w:val="00857D9C"/>
    <w:rsid w:val="00862016"/>
    <w:rsid w:val="00877A70"/>
    <w:rsid w:val="0088037E"/>
    <w:rsid w:val="008825EF"/>
    <w:rsid w:val="008A1271"/>
    <w:rsid w:val="008A3B5F"/>
    <w:rsid w:val="008B0327"/>
    <w:rsid w:val="008B1DF3"/>
    <w:rsid w:val="008C2F21"/>
    <w:rsid w:val="008C69A3"/>
    <w:rsid w:val="008C7C4B"/>
    <w:rsid w:val="008E12DE"/>
    <w:rsid w:val="008E3755"/>
    <w:rsid w:val="008E47F4"/>
    <w:rsid w:val="008E76BA"/>
    <w:rsid w:val="0090216F"/>
    <w:rsid w:val="00904D88"/>
    <w:rsid w:val="00905730"/>
    <w:rsid w:val="0090592E"/>
    <w:rsid w:val="0090763E"/>
    <w:rsid w:val="00907B04"/>
    <w:rsid w:val="00923C88"/>
    <w:rsid w:val="00925B53"/>
    <w:rsid w:val="00927F24"/>
    <w:rsid w:val="009343A4"/>
    <w:rsid w:val="0093705C"/>
    <w:rsid w:val="00942365"/>
    <w:rsid w:val="00945CAD"/>
    <w:rsid w:val="00954564"/>
    <w:rsid w:val="00955256"/>
    <w:rsid w:val="0095785C"/>
    <w:rsid w:val="00975575"/>
    <w:rsid w:val="00975EAD"/>
    <w:rsid w:val="009809B7"/>
    <w:rsid w:val="009862B7"/>
    <w:rsid w:val="00987F0C"/>
    <w:rsid w:val="00995706"/>
    <w:rsid w:val="009A0013"/>
    <w:rsid w:val="009A17D6"/>
    <w:rsid w:val="009A2593"/>
    <w:rsid w:val="009B0A5A"/>
    <w:rsid w:val="009C1ED6"/>
    <w:rsid w:val="009C26C8"/>
    <w:rsid w:val="009C4537"/>
    <w:rsid w:val="009D2570"/>
    <w:rsid w:val="009D7772"/>
    <w:rsid w:val="009E23D5"/>
    <w:rsid w:val="009E2478"/>
    <w:rsid w:val="009E40FF"/>
    <w:rsid w:val="009F1591"/>
    <w:rsid w:val="009F2D7C"/>
    <w:rsid w:val="009F3435"/>
    <w:rsid w:val="009F5EAF"/>
    <w:rsid w:val="00A10A5B"/>
    <w:rsid w:val="00A160B6"/>
    <w:rsid w:val="00A1666C"/>
    <w:rsid w:val="00A22ADE"/>
    <w:rsid w:val="00A24B2E"/>
    <w:rsid w:val="00A27151"/>
    <w:rsid w:val="00A338F2"/>
    <w:rsid w:val="00A4149E"/>
    <w:rsid w:val="00A41A4F"/>
    <w:rsid w:val="00A43BA9"/>
    <w:rsid w:val="00A53DB1"/>
    <w:rsid w:val="00A609B3"/>
    <w:rsid w:val="00A661CC"/>
    <w:rsid w:val="00A701A8"/>
    <w:rsid w:val="00A70411"/>
    <w:rsid w:val="00A757CB"/>
    <w:rsid w:val="00A75C67"/>
    <w:rsid w:val="00A761A8"/>
    <w:rsid w:val="00A817C4"/>
    <w:rsid w:val="00A856A9"/>
    <w:rsid w:val="00A90076"/>
    <w:rsid w:val="00A91177"/>
    <w:rsid w:val="00A96550"/>
    <w:rsid w:val="00AB6D66"/>
    <w:rsid w:val="00AC7FE9"/>
    <w:rsid w:val="00AD1F32"/>
    <w:rsid w:val="00AD298C"/>
    <w:rsid w:val="00AD33E6"/>
    <w:rsid w:val="00AD38E5"/>
    <w:rsid w:val="00AE1389"/>
    <w:rsid w:val="00AE1EA7"/>
    <w:rsid w:val="00AE2904"/>
    <w:rsid w:val="00AE6A74"/>
    <w:rsid w:val="00AE6BD7"/>
    <w:rsid w:val="00AE6D5D"/>
    <w:rsid w:val="00AE70F7"/>
    <w:rsid w:val="00AF60F5"/>
    <w:rsid w:val="00AF6693"/>
    <w:rsid w:val="00B02DF3"/>
    <w:rsid w:val="00B10BDE"/>
    <w:rsid w:val="00B12CE6"/>
    <w:rsid w:val="00B20F8D"/>
    <w:rsid w:val="00B45758"/>
    <w:rsid w:val="00B77A67"/>
    <w:rsid w:val="00B82897"/>
    <w:rsid w:val="00B86F2D"/>
    <w:rsid w:val="00B87CFE"/>
    <w:rsid w:val="00B90413"/>
    <w:rsid w:val="00B90644"/>
    <w:rsid w:val="00B92E32"/>
    <w:rsid w:val="00B97A89"/>
    <w:rsid w:val="00BA3989"/>
    <w:rsid w:val="00BA5653"/>
    <w:rsid w:val="00BB0E7A"/>
    <w:rsid w:val="00BC5364"/>
    <w:rsid w:val="00BD661D"/>
    <w:rsid w:val="00BD74E7"/>
    <w:rsid w:val="00BE5ECE"/>
    <w:rsid w:val="00BE619B"/>
    <w:rsid w:val="00BF0973"/>
    <w:rsid w:val="00BF1261"/>
    <w:rsid w:val="00BF30F4"/>
    <w:rsid w:val="00BF3F29"/>
    <w:rsid w:val="00BF5E57"/>
    <w:rsid w:val="00C04F79"/>
    <w:rsid w:val="00C0767A"/>
    <w:rsid w:val="00C119C2"/>
    <w:rsid w:val="00C15F00"/>
    <w:rsid w:val="00C266C6"/>
    <w:rsid w:val="00C3222B"/>
    <w:rsid w:val="00C36EDA"/>
    <w:rsid w:val="00C40982"/>
    <w:rsid w:val="00C420E3"/>
    <w:rsid w:val="00C65287"/>
    <w:rsid w:val="00C65499"/>
    <w:rsid w:val="00C66750"/>
    <w:rsid w:val="00C670FD"/>
    <w:rsid w:val="00C707A5"/>
    <w:rsid w:val="00C80036"/>
    <w:rsid w:val="00C86776"/>
    <w:rsid w:val="00C924BE"/>
    <w:rsid w:val="00C96784"/>
    <w:rsid w:val="00CA0CBE"/>
    <w:rsid w:val="00CA4F50"/>
    <w:rsid w:val="00CA793D"/>
    <w:rsid w:val="00CB08BF"/>
    <w:rsid w:val="00CB70C5"/>
    <w:rsid w:val="00CB79B2"/>
    <w:rsid w:val="00CC0BC6"/>
    <w:rsid w:val="00CC753C"/>
    <w:rsid w:val="00CD0BE5"/>
    <w:rsid w:val="00CD52D2"/>
    <w:rsid w:val="00CE39A6"/>
    <w:rsid w:val="00CE4902"/>
    <w:rsid w:val="00CF2ACF"/>
    <w:rsid w:val="00CF3185"/>
    <w:rsid w:val="00CF5145"/>
    <w:rsid w:val="00D03B78"/>
    <w:rsid w:val="00D1071C"/>
    <w:rsid w:val="00D21A22"/>
    <w:rsid w:val="00D27522"/>
    <w:rsid w:val="00D34B73"/>
    <w:rsid w:val="00D35D6B"/>
    <w:rsid w:val="00D52D4A"/>
    <w:rsid w:val="00D77EE7"/>
    <w:rsid w:val="00D82482"/>
    <w:rsid w:val="00D8299D"/>
    <w:rsid w:val="00D83739"/>
    <w:rsid w:val="00D908B2"/>
    <w:rsid w:val="00D97FA4"/>
    <w:rsid w:val="00DA0BEE"/>
    <w:rsid w:val="00DA584F"/>
    <w:rsid w:val="00DA64D4"/>
    <w:rsid w:val="00DB4A41"/>
    <w:rsid w:val="00DB719D"/>
    <w:rsid w:val="00DC0545"/>
    <w:rsid w:val="00DE1CCD"/>
    <w:rsid w:val="00DE78FE"/>
    <w:rsid w:val="00DE7A78"/>
    <w:rsid w:val="00DE7CA5"/>
    <w:rsid w:val="00DF40EC"/>
    <w:rsid w:val="00DF66C9"/>
    <w:rsid w:val="00E1115B"/>
    <w:rsid w:val="00E240C1"/>
    <w:rsid w:val="00E44971"/>
    <w:rsid w:val="00E5612D"/>
    <w:rsid w:val="00E72C27"/>
    <w:rsid w:val="00E771C9"/>
    <w:rsid w:val="00E81F2F"/>
    <w:rsid w:val="00E8319A"/>
    <w:rsid w:val="00E83852"/>
    <w:rsid w:val="00E91F2B"/>
    <w:rsid w:val="00E95CA8"/>
    <w:rsid w:val="00E97132"/>
    <w:rsid w:val="00EA460A"/>
    <w:rsid w:val="00EA778B"/>
    <w:rsid w:val="00EB6DF4"/>
    <w:rsid w:val="00EC005D"/>
    <w:rsid w:val="00EC6551"/>
    <w:rsid w:val="00ED727D"/>
    <w:rsid w:val="00EE260B"/>
    <w:rsid w:val="00EE427E"/>
    <w:rsid w:val="00EE4DA2"/>
    <w:rsid w:val="00EE4DE3"/>
    <w:rsid w:val="00F0140B"/>
    <w:rsid w:val="00F06465"/>
    <w:rsid w:val="00F06BFB"/>
    <w:rsid w:val="00F106C2"/>
    <w:rsid w:val="00F25228"/>
    <w:rsid w:val="00F32598"/>
    <w:rsid w:val="00F3292E"/>
    <w:rsid w:val="00F35554"/>
    <w:rsid w:val="00F56739"/>
    <w:rsid w:val="00F619AE"/>
    <w:rsid w:val="00F66DF8"/>
    <w:rsid w:val="00F74AA7"/>
    <w:rsid w:val="00F957A4"/>
    <w:rsid w:val="00F96BE0"/>
    <w:rsid w:val="00FA1C55"/>
    <w:rsid w:val="00FA20EF"/>
    <w:rsid w:val="00FA6BF1"/>
    <w:rsid w:val="00FB23E6"/>
    <w:rsid w:val="00FE4022"/>
    <w:rsid w:val="00FE5B28"/>
    <w:rsid w:val="00FF4699"/>
    <w:rsid w:val="00FF6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D7F4D"/>
  <w15:docId w15:val="{132690EA-C507-4907-84C0-A6C6E5FF0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5FB9"/>
    <w:pPr>
      <w:keepNext/>
      <w:spacing w:after="0" w:line="240" w:lineRule="auto"/>
      <w:outlineLvl w:val="0"/>
    </w:pPr>
    <w:rPr>
      <w:sz w:val="30"/>
      <w:szCs w:val="30"/>
    </w:rPr>
  </w:style>
  <w:style w:type="paragraph" w:styleId="Heading2">
    <w:name w:val="heading 2"/>
    <w:basedOn w:val="Normal"/>
    <w:next w:val="Normal"/>
    <w:link w:val="Heading2Char"/>
    <w:uiPriority w:val="9"/>
    <w:semiHidden/>
    <w:unhideWhenUsed/>
    <w:qFormat/>
    <w:rsid w:val="005673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3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435"/>
    <w:rPr>
      <w:rFonts w:ascii="Tahoma" w:hAnsi="Tahoma" w:cs="Tahoma"/>
      <w:sz w:val="16"/>
      <w:szCs w:val="16"/>
    </w:rPr>
  </w:style>
  <w:style w:type="table" w:styleId="TableGrid">
    <w:name w:val="Table Grid"/>
    <w:basedOn w:val="TableNormal"/>
    <w:uiPriority w:val="59"/>
    <w:rsid w:val="009F34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7642"/>
    <w:pPr>
      <w:ind w:left="720"/>
      <w:contextualSpacing/>
    </w:pPr>
  </w:style>
  <w:style w:type="character" w:customStyle="1" w:styleId="Heading1Char">
    <w:name w:val="Heading 1 Char"/>
    <w:basedOn w:val="DefaultParagraphFont"/>
    <w:link w:val="Heading1"/>
    <w:uiPriority w:val="9"/>
    <w:rsid w:val="00815FB9"/>
    <w:rPr>
      <w:sz w:val="30"/>
      <w:szCs w:val="30"/>
    </w:rPr>
  </w:style>
  <w:style w:type="character" w:styleId="Hyperlink">
    <w:name w:val="Hyperlink"/>
    <w:basedOn w:val="DefaultParagraphFont"/>
    <w:uiPriority w:val="99"/>
    <w:unhideWhenUsed/>
    <w:rsid w:val="00493A2C"/>
    <w:rPr>
      <w:color w:val="0000FF" w:themeColor="hyperlink"/>
      <w:u w:val="single"/>
    </w:rPr>
  </w:style>
  <w:style w:type="paragraph" w:styleId="Header">
    <w:name w:val="header"/>
    <w:basedOn w:val="Normal"/>
    <w:link w:val="HeaderChar"/>
    <w:uiPriority w:val="99"/>
    <w:unhideWhenUsed/>
    <w:rsid w:val="00645E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E29"/>
  </w:style>
  <w:style w:type="paragraph" w:styleId="Footer">
    <w:name w:val="footer"/>
    <w:basedOn w:val="Normal"/>
    <w:link w:val="FooterChar"/>
    <w:uiPriority w:val="99"/>
    <w:unhideWhenUsed/>
    <w:rsid w:val="00645E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E29"/>
  </w:style>
  <w:style w:type="character" w:customStyle="1" w:styleId="Heading2Char">
    <w:name w:val="Heading 2 Char"/>
    <w:basedOn w:val="DefaultParagraphFont"/>
    <w:link w:val="Heading2"/>
    <w:uiPriority w:val="9"/>
    <w:semiHidden/>
    <w:rsid w:val="00567378"/>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1"/>
    <w:qFormat/>
    <w:rsid w:val="00567378"/>
    <w:pPr>
      <w:widowControl w:val="0"/>
      <w:autoSpaceDE w:val="0"/>
      <w:autoSpaceDN w:val="0"/>
      <w:adjustRightInd w:val="0"/>
      <w:spacing w:before="45" w:after="0" w:line="240" w:lineRule="auto"/>
      <w:ind w:left="829" w:hanging="366"/>
    </w:pPr>
    <w:rPr>
      <w:rFonts w:ascii="Arial" w:eastAsiaTheme="minorEastAsia" w:hAnsi="Arial" w:cs="Arial"/>
      <w:sz w:val="16"/>
      <w:szCs w:val="16"/>
    </w:rPr>
  </w:style>
  <w:style w:type="character" w:customStyle="1" w:styleId="BodyTextChar">
    <w:name w:val="Body Text Char"/>
    <w:basedOn w:val="DefaultParagraphFont"/>
    <w:link w:val="BodyText"/>
    <w:uiPriority w:val="1"/>
    <w:rsid w:val="00567378"/>
    <w:rPr>
      <w:rFonts w:ascii="Arial" w:eastAsiaTheme="minorEastAsia" w:hAnsi="Arial" w:cs="Arial"/>
      <w:sz w:val="16"/>
      <w:szCs w:val="16"/>
    </w:rPr>
  </w:style>
  <w:style w:type="character" w:styleId="FollowedHyperlink">
    <w:name w:val="FollowedHyperlink"/>
    <w:basedOn w:val="DefaultParagraphFont"/>
    <w:uiPriority w:val="99"/>
    <w:semiHidden/>
    <w:unhideWhenUsed/>
    <w:rsid w:val="00E8319A"/>
    <w:rPr>
      <w:color w:val="800080" w:themeColor="followedHyperlink"/>
      <w:u w:val="single"/>
    </w:rPr>
  </w:style>
  <w:style w:type="character" w:styleId="CommentReference">
    <w:name w:val="annotation reference"/>
    <w:basedOn w:val="DefaultParagraphFont"/>
    <w:uiPriority w:val="99"/>
    <w:semiHidden/>
    <w:unhideWhenUsed/>
    <w:rsid w:val="00B86F2D"/>
    <w:rPr>
      <w:sz w:val="16"/>
      <w:szCs w:val="16"/>
    </w:rPr>
  </w:style>
  <w:style w:type="paragraph" w:styleId="CommentText">
    <w:name w:val="annotation text"/>
    <w:basedOn w:val="Normal"/>
    <w:link w:val="CommentTextChar"/>
    <w:uiPriority w:val="99"/>
    <w:semiHidden/>
    <w:unhideWhenUsed/>
    <w:rsid w:val="00B86F2D"/>
    <w:pPr>
      <w:spacing w:line="240" w:lineRule="auto"/>
    </w:pPr>
    <w:rPr>
      <w:sz w:val="20"/>
      <w:szCs w:val="20"/>
    </w:rPr>
  </w:style>
  <w:style w:type="character" w:customStyle="1" w:styleId="CommentTextChar">
    <w:name w:val="Comment Text Char"/>
    <w:basedOn w:val="DefaultParagraphFont"/>
    <w:link w:val="CommentText"/>
    <w:uiPriority w:val="99"/>
    <w:semiHidden/>
    <w:rsid w:val="00B86F2D"/>
    <w:rPr>
      <w:sz w:val="20"/>
      <w:szCs w:val="20"/>
    </w:rPr>
  </w:style>
  <w:style w:type="paragraph" w:styleId="CommentSubject">
    <w:name w:val="annotation subject"/>
    <w:basedOn w:val="CommentText"/>
    <w:next w:val="CommentText"/>
    <w:link w:val="CommentSubjectChar"/>
    <w:uiPriority w:val="99"/>
    <w:semiHidden/>
    <w:unhideWhenUsed/>
    <w:rsid w:val="00B86F2D"/>
    <w:rPr>
      <w:b/>
      <w:bCs/>
    </w:rPr>
  </w:style>
  <w:style w:type="character" w:customStyle="1" w:styleId="CommentSubjectChar">
    <w:name w:val="Comment Subject Char"/>
    <w:basedOn w:val="CommentTextChar"/>
    <w:link w:val="CommentSubject"/>
    <w:uiPriority w:val="99"/>
    <w:semiHidden/>
    <w:rsid w:val="00B86F2D"/>
    <w:rPr>
      <w:b/>
      <w:bCs/>
      <w:sz w:val="20"/>
      <w:szCs w:val="20"/>
    </w:rPr>
  </w:style>
  <w:style w:type="paragraph" w:styleId="Revision">
    <w:name w:val="Revision"/>
    <w:hidden/>
    <w:uiPriority w:val="99"/>
    <w:semiHidden/>
    <w:rsid w:val="001060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57659">
      <w:bodyDiv w:val="1"/>
      <w:marLeft w:val="0"/>
      <w:marRight w:val="0"/>
      <w:marTop w:val="0"/>
      <w:marBottom w:val="0"/>
      <w:divBdr>
        <w:top w:val="none" w:sz="0" w:space="0" w:color="auto"/>
        <w:left w:val="none" w:sz="0" w:space="0" w:color="auto"/>
        <w:bottom w:val="none" w:sz="0" w:space="0" w:color="auto"/>
        <w:right w:val="none" w:sz="0" w:space="0" w:color="auto"/>
      </w:divBdr>
    </w:div>
    <w:div w:id="417409669">
      <w:bodyDiv w:val="1"/>
      <w:marLeft w:val="0"/>
      <w:marRight w:val="0"/>
      <w:marTop w:val="0"/>
      <w:marBottom w:val="0"/>
      <w:divBdr>
        <w:top w:val="none" w:sz="0" w:space="0" w:color="auto"/>
        <w:left w:val="none" w:sz="0" w:space="0" w:color="auto"/>
        <w:bottom w:val="none" w:sz="0" w:space="0" w:color="auto"/>
        <w:right w:val="none" w:sz="0" w:space="0" w:color="auto"/>
      </w:divBdr>
    </w:div>
    <w:div w:id="673532503">
      <w:bodyDiv w:val="1"/>
      <w:marLeft w:val="0"/>
      <w:marRight w:val="0"/>
      <w:marTop w:val="0"/>
      <w:marBottom w:val="0"/>
      <w:divBdr>
        <w:top w:val="none" w:sz="0" w:space="0" w:color="auto"/>
        <w:left w:val="none" w:sz="0" w:space="0" w:color="auto"/>
        <w:bottom w:val="none" w:sz="0" w:space="0" w:color="auto"/>
        <w:right w:val="none" w:sz="0" w:space="0" w:color="auto"/>
      </w:divBdr>
    </w:div>
    <w:div w:id="725950197">
      <w:bodyDiv w:val="1"/>
      <w:marLeft w:val="0"/>
      <w:marRight w:val="0"/>
      <w:marTop w:val="0"/>
      <w:marBottom w:val="0"/>
      <w:divBdr>
        <w:top w:val="none" w:sz="0" w:space="0" w:color="auto"/>
        <w:left w:val="none" w:sz="0" w:space="0" w:color="auto"/>
        <w:bottom w:val="none" w:sz="0" w:space="0" w:color="auto"/>
        <w:right w:val="none" w:sz="0" w:space="0" w:color="auto"/>
      </w:divBdr>
    </w:div>
    <w:div w:id="1012494766">
      <w:bodyDiv w:val="1"/>
      <w:marLeft w:val="0"/>
      <w:marRight w:val="0"/>
      <w:marTop w:val="0"/>
      <w:marBottom w:val="0"/>
      <w:divBdr>
        <w:top w:val="none" w:sz="0" w:space="0" w:color="auto"/>
        <w:left w:val="none" w:sz="0" w:space="0" w:color="auto"/>
        <w:bottom w:val="none" w:sz="0" w:space="0" w:color="auto"/>
        <w:right w:val="none" w:sz="0" w:space="0" w:color="auto"/>
      </w:divBdr>
    </w:div>
    <w:div w:id="1198540135">
      <w:bodyDiv w:val="1"/>
      <w:marLeft w:val="0"/>
      <w:marRight w:val="0"/>
      <w:marTop w:val="0"/>
      <w:marBottom w:val="0"/>
      <w:divBdr>
        <w:top w:val="none" w:sz="0" w:space="0" w:color="auto"/>
        <w:left w:val="none" w:sz="0" w:space="0" w:color="auto"/>
        <w:bottom w:val="none" w:sz="0" w:space="0" w:color="auto"/>
        <w:right w:val="none" w:sz="0" w:space="0" w:color="auto"/>
      </w:divBdr>
    </w:div>
    <w:div w:id="1392928443">
      <w:bodyDiv w:val="1"/>
      <w:marLeft w:val="0"/>
      <w:marRight w:val="0"/>
      <w:marTop w:val="0"/>
      <w:marBottom w:val="0"/>
      <w:divBdr>
        <w:top w:val="none" w:sz="0" w:space="0" w:color="auto"/>
        <w:left w:val="none" w:sz="0" w:space="0" w:color="auto"/>
        <w:bottom w:val="none" w:sz="0" w:space="0" w:color="auto"/>
        <w:right w:val="none" w:sz="0" w:space="0" w:color="auto"/>
      </w:divBdr>
    </w:div>
    <w:div w:id="1413546373">
      <w:bodyDiv w:val="1"/>
      <w:marLeft w:val="0"/>
      <w:marRight w:val="0"/>
      <w:marTop w:val="0"/>
      <w:marBottom w:val="0"/>
      <w:divBdr>
        <w:top w:val="none" w:sz="0" w:space="0" w:color="auto"/>
        <w:left w:val="none" w:sz="0" w:space="0" w:color="auto"/>
        <w:bottom w:val="none" w:sz="0" w:space="0" w:color="auto"/>
        <w:right w:val="none" w:sz="0" w:space="0" w:color="auto"/>
      </w:divBdr>
    </w:div>
    <w:div w:id="1629506552">
      <w:bodyDiv w:val="1"/>
      <w:marLeft w:val="0"/>
      <w:marRight w:val="0"/>
      <w:marTop w:val="0"/>
      <w:marBottom w:val="0"/>
      <w:divBdr>
        <w:top w:val="none" w:sz="0" w:space="0" w:color="auto"/>
        <w:left w:val="none" w:sz="0" w:space="0" w:color="auto"/>
        <w:bottom w:val="none" w:sz="0" w:space="0" w:color="auto"/>
        <w:right w:val="none" w:sz="0" w:space="0" w:color="auto"/>
      </w:divBdr>
    </w:div>
    <w:div w:id="171855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dvisornet.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91511.CBDA29C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28BDC86ADC0A46B9CF5D758EBBA58C" ma:contentTypeVersion="16" ma:contentTypeDescription="Create a new document." ma:contentTypeScope="" ma:versionID="9b049d2ca0a719c15ffe61288fc9dbc9">
  <xsd:schema xmlns:xsd="http://www.w3.org/2001/XMLSchema" xmlns:xs="http://www.w3.org/2001/XMLSchema" xmlns:p="http://schemas.microsoft.com/office/2006/metadata/properties" xmlns:ns2="c3260619-1daa-41e9-b5ca-f20298f3007f" xmlns:ns3="771d81d2-eb64-46e3-b886-16a19c0f187f" targetNamespace="http://schemas.microsoft.com/office/2006/metadata/properties" ma:root="true" ma:fieldsID="6fa08b00c57395bc51ecf4d8ee3f6172" ns2:_="" ns3:_="">
    <xsd:import namespace="c3260619-1daa-41e9-b5ca-f20298f3007f"/>
    <xsd:import namespace="771d81d2-eb64-46e3-b886-16a19c0f18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260619-1daa-41e9-b5ca-f20298f300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f1c59d0-df56-4043-91f8-99fa01dc604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1d81d2-eb64-46e3-b886-16a19c0f187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a1eca23-34b8-4332-a438-c63945170ab8}" ma:internalName="TaxCatchAll" ma:showField="CatchAllData" ma:web="771d81d2-eb64-46e3-b886-16a19c0f18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71d81d2-eb64-46e3-b886-16a19c0f187f" xsi:nil="true"/>
    <lcf76f155ced4ddcb4097134ff3c332f xmlns="c3260619-1daa-41e9-b5ca-f20298f3007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F113A4C-B351-4B21-911A-AE5285398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260619-1daa-41e9-b5ca-f20298f3007f"/>
    <ds:schemaRef ds:uri="771d81d2-eb64-46e3-b886-16a19c0f18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4E49DA-957A-4DB6-8CE7-458AB01A32EC}">
  <ds:schemaRefs>
    <ds:schemaRef ds:uri="http://schemas.openxmlformats.org/officeDocument/2006/bibliography"/>
  </ds:schemaRefs>
</ds:datastoreItem>
</file>

<file path=customXml/itemProps3.xml><?xml version="1.0" encoding="utf-8"?>
<ds:datastoreItem xmlns:ds="http://schemas.openxmlformats.org/officeDocument/2006/customXml" ds:itemID="{A86EEED5-5A4E-4642-B834-B0C7A61B08E1}">
  <ds:schemaRefs>
    <ds:schemaRef ds:uri="http://schemas.microsoft.com/sharepoint/v3/contenttype/forms"/>
  </ds:schemaRefs>
</ds:datastoreItem>
</file>

<file path=customXml/itemProps4.xml><?xml version="1.0" encoding="utf-8"?>
<ds:datastoreItem xmlns:ds="http://schemas.openxmlformats.org/officeDocument/2006/customXml" ds:itemID="{EE96BD71-7E52-4086-91A1-2B87E4FE3718}">
  <ds:schemaRefs>
    <ds:schemaRef ds:uri="http://schemas.microsoft.com/office/2006/metadata/properties"/>
    <ds:schemaRef ds:uri="http://schemas.microsoft.com/office/infopath/2007/PartnerControls"/>
    <ds:schemaRef ds:uri="771d81d2-eb64-46e3-b886-16a19c0f187f"/>
    <ds:schemaRef ds:uri="c3260619-1daa-41e9-b5ca-f20298f3007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3909</CharactersWithSpaces>
  <SharedDoc>false</SharedDoc>
  <HLinks>
    <vt:vector size="6" baseType="variant">
      <vt:variant>
        <vt:i4>3538982</vt:i4>
      </vt:variant>
      <vt:variant>
        <vt:i4>0</vt:i4>
      </vt:variant>
      <vt:variant>
        <vt:i4>0</vt:i4>
      </vt:variant>
      <vt:variant>
        <vt:i4>5</vt:i4>
      </vt:variant>
      <vt:variant>
        <vt:lpwstr>http://www.advisornet.com/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TQualy@AdvisorNet.com</dc:creator>
  <cp:keywords/>
  <cp:lastModifiedBy>Nichole Olsen</cp:lastModifiedBy>
  <cp:revision>2</cp:revision>
  <cp:lastPrinted>2016-11-15T21:09:00Z</cp:lastPrinted>
  <dcterms:created xsi:type="dcterms:W3CDTF">2022-12-22T16:46:00Z</dcterms:created>
  <dcterms:modified xsi:type="dcterms:W3CDTF">2022-12-22T16:46:00Z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0x010100D628BDC86ADC0A46B9CF5D758EBBA58C</vt:lpwstr>
  </property>
  <property fmtid="{D5CDD505-2E9C-101B-9397-08002B2CF9AE}" pid="3" name="Order">
    <vt:r8>232400</vt:r8>
  </property>
  <property fmtid="{D5CDD505-2E9C-101B-9397-08002B2CF9AE}" pid="4" name="MediaServiceImageTags">
    <vt:lpwstr/>
  </property>
</Properties>
</file>